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24" w:rsidRPr="007F1B56" w:rsidRDefault="00EB5224" w:rsidP="007569CC">
      <w:pPr>
        <w:spacing w:after="0" w:line="300" w:lineRule="atLeast"/>
        <w:jc w:val="center"/>
        <w:rPr>
          <w:rFonts w:ascii="Times New Roman" w:hAnsi="Times New Roman" w:cs="Times New Roman"/>
          <w:b/>
          <w:color w:val="333333"/>
          <w:sz w:val="24"/>
          <w:szCs w:val="28"/>
        </w:rPr>
      </w:pPr>
      <w:r w:rsidRPr="007F1B56">
        <w:rPr>
          <w:rFonts w:ascii="Times New Roman" w:hAnsi="Times New Roman" w:cs="Times New Roman"/>
          <w:b/>
          <w:color w:val="333333"/>
          <w:sz w:val="24"/>
          <w:szCs w:val="28"/>
        </w:rPr>
        <w:t>ESEQUIE DI SUOR ANGELA</w:t>
      </w:r>
    </w:p>
    <w:p w:rsidR="00EB5224" w:rsidRPr="00EC433F" w:rsidRDefault="00EB5224" w:rsidP="007569CC">
      <w:pPr>
        <w:spacing w:after="0" w:line="300" w:lineRule="atLeast"/>
        <w:jc w:val="center"/>
        <w:rPr>
          <w:rFonts w:ascii="Times New Roman" w:hAnsi="Times New Roman" w:cs="Times New Roman"/>
          <w:b/>
          <w:color w:val="333333"/>
          <w:sz w:val="24"/>
          <w:szCs w:val="28"/>
        </w:rPr>
      </w:pPr>
      <w:r w:rsidRPr="00EC433F">
        <w:rPr>
          <w:rFonts w:ascii="Times New Roman" w:hAnsi="Times New Roman" w:cs="Times New Roman"/>
          <w:b/>
          <w:color w:val="333333"/>
          <w:sz w:val="24"/>
          <w:szCs w:val="28"/>
        </w:rPr>
        <w:t>(Cattedrale di Locri – 11 ottobre 2020)</w:t>
      </w:r>
    </w:p>
    <w:p w:rsidR="008C3AD8" w:rsidRPr="00EC433F" w:rsidRDefault="008C3AD8" w:rsidP="008C3AD8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:rsidR="001F36BD" w:rsidRPr="00EC433F" w:rsidRDefault="008C3AD8" w:rsidP="001F36BD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EC433F">
        <w:rPr>
          <w:rFonts w:ascii="Times New Roman" w:hAnsi="Times New Roman" w:cs="Times New Roman"/>
          <w:bCs/>
          <w:sz w:val="30"/>
          <w:szCs w:val="30"/>
        </w:rPr>
        <w:t>Esprimo</w:t>
      </w:r>
      <w:r w:rsidR="001F36BD" w:rsidRPr="00EC433F">
        <w:rPr>
          <w:rFonts w:ascii="Times New Roman" w:hAnsi="Times New Roman" w:cs="Times New Roman"/>
          <w:bCs/>
          <w:sz w:val="30"/>
          <w:szCs w:val="30"/>
        </w:rPr>
        <w:t>, a nome della comunità diocesana,</w:t>
      </w:r>
      <w:r w:rsidRPr="00EC433F">
        <w:rPr>
          <w:rFonts w:ascii="Times New Roman" w:hAnsi="Times New Roman" w:cs="Times New Roman"/>
          <w:bCs/>
          <w:sz w:val="30"/>
          <w:szCs w:val="30"/>
        </w:rPr>
        <w:t xml:space="preserve"> la mia vicinanza alla famigli di suor Angela, in particolare alla sorella. Vicinanza alla sua famiglia religiosa, </w:t>
      </w:r>
      <w:r w:rsidRPr="00EC433F">
        <w:rPr>
          <w:rFonts w:ascii="Times New Roman" w:hAnsi="Times New Roman" w:cs="Times New Roman"/>
          <w:sz w:val="30"/>
          <w:szCs w:val="30"/>
        </w:rPr>
        <w:t>le Ancelle Parrocchiali dello Spirito Santo</w:t>
      </w:r>
      <w:r w:rsidRPr="00EC433F">
        <w:rPr>
          <w:rFonts w:ascii="Times New Roman" w:hAnsi="Times New Roman" w:cs="Times New Roman"/>
          <w:sz w:val="30"/>
          <w:szCs w:val="30"/>
        </w:rPr>
        <w:t>, qui rappresentate dalla madre Generale e da tante altre sue consorelle.</w:t>
      </w:r>
      <w:r w:rsidR="001F36BD" w:rsidRPr="00EC433F">
        <w:rPr>
          <w:rFonts w:ascii="Times New Roman" w:hAnsi="Times New Roman" w:cs="Times New Roman"/>
          <w:sz w:val="30"/>
          <w:szCs w:val="30"/>
        </w:rPr>
        <w:t xml:space="preserve"> Celebriamo oggi l’ingresso nel banchetto del cielo </w:t>
      </w:r>
      <w:r w:rsidR="001F36BD" w:rsidRPr="00EC433F">
        <w:rPr>
          <w:rFonts w:ascii="Times New Roman" w:hAnsi="Times New Roman" w:cs="Times New Roman"/>
          <w:sz w:val="30"/>
          <w:szCs w:val="30"/>
        </w:rPr>
        <w:t>di suor Angela</w:t>
      </w:r>
      <w:r w:rsidR="001F36BD" w:rsidRPr="00EC433F">
        <w:rPr>
          <w:rFonts w:ascii="Times New Roman" w:hAnsi="Times New Roman" w:cs="Times New Roman"/>
          <w:sz w:val="30"/>
          <w:szCs w:val="30"/>
        </w:rPr>
        <w:t xml:space="preserve">, una donna che ha consacrato la sua vita al Signore entra a  far parte della compagnia dei Santi. </w:t>
      </w:r>
    </w:p>
    <w:p w:rsidR="008C3AD8" w:rsidRPr="00EC433F" w:rsidRDefault="008C3AD8" w:rsidP="001F36BD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EC433F">
        <w:rPr>
          <w:rFonts w:ascii="Times New Roman" w:hAnsi="Times New Roman" w:cs="Times New Roman"/>
          <w:b/>
          <w:bCs/>
          <w:sz w:val="30"/>
          <w:szCs w:val="30"/>
        </w:rPr>
        <w:t>Suor ANGELA FRATERNO</w:t>
      </w:r>
      <w:r w:rsidR="001F36BD" w:rsidRPr="00EC433F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1F36BD" w:rsidRPr="00EC433F">
        <w:rPr>
          <w:rFonts w:ascii="Times New Roman" w:hAnsi="Times New Roman" w:cs="Times New Roman"/>
          <w:bCs/>
          <w:sz w:val="30"/>
          <w:szCs w:val="30"/>
        </w:rPr>
        <w:t>n</w:t>
      </w:r>
      <w:r w:rsidRPr="00EC433F">
        <w:rPr>
          <w:rFonts w:ascii="Times New Roman" w:hAnsi="Times New Roman" w:cs="Times New Roman"/>
          <w:sz w:val="30"/>
          <w:szCs w:val="30"/>
        </w:rPr>
        <w:t>at</w:t>
      </w:r>
      <w:r w:rsidRPr="00EC433F">
        <w:rPr>
          <w:rFonts w:ascii="Times New Roman" w:hAnsi="Times New Roman" w:cs="Times New Roman"/>
          <w:sz w:val="30"/>
          <w:szCs w:val="30"/>
        </w:rPr>
        <w:t xml:space="preserve">a il 14 settembre 1940 a Locri, era entrata </w:t>
      </w:r>
      <w:r w:rsidRPr="00EC433F">
        <w:rPr>
          <w:rFonts w:ascii="Times New Roman" w:hAnsi="Times New Roman" w:cs="Times New Roman"/>
          <w:sz w:val="30"/>
          <w:szCs w:val="30"/>
        </w:rPr>
        <w:t>nell’Istituto “Ancelle Parrocchiali dello Spirito Santo il 2 settembre 1956.</w:t>
      </w:r>
      <w:r w:rsidR="001F36BD" w:rsidRPr="00EC433F">
        <w:rPr>
          <w:rFonts w:ascii="Times New Roman" w:hAnsi="Times New Roman" w:cs="Times New Roman"/>
          <w:sz w:val="30"/>
          <w:szCs w:val="30"/>
        </w:rPr>
        <w:t xml:space="preserve"> Do</w:t>
      </w:r>
      <w:r w:rsidRPr="00EC433F">
        <w:rPr>
          <w:rFonts w:ascii="Times New Roman" w:hAnsi="Times New Roman" w:cs="Times New Roman"/>
          <w:sz w:val="30"/>
          <w:szCs w:val="30"/>
        </w:rPr>
        <w:t xml:space="preserve">po aver conseguito il Diploma di Maestra d’Asilo, </w:t>
      </w:r>
      <w:r w:rsidRPr="00EC433F">
        <w:rPr>
          <w:rFonts w:ascii="Times New Roman" w:hAnsi="Times New Roman" w:cs="Times New Roman"/>
          <w:sz w:val="30"/>
          <w:szCs w:val="30"/>
        </w:rPr>
        <w:t>abbracciò</w:t>
      </w:r>
      <w:r w:rsidR="001F36BD" w:rsidRPr="00EC433F">
        <w:rPr>
          <w:rFonts w:ascii="Times New Roman" w:hAnsi="Times New Roman" w:cs="Times New Roman"/>
          <w:sz w:val="30"/>
          <w:szCs w:val="30"/>
        </w:rPr>
        <w:t xml:space="preserve"> emise i primi v</w:t>
      </w:r>
      <w:r w:rsidRPr="00EC433F">
        <w:rPr>
          <w:rFonts w:ascii="Times New Roman" w:hAnsi="Times New Roman" w:cs="Times New Roman"/>
          <w:sz w:val="30"/>
          <w:szCs w:val="30"/>
        </w:rPr>
        <w:t>oti perpetui il 22 settembre 1966.</w:t>
      </w:r>
      <w:r w:rsidRPr="00EC433F">
        <w:rPr>
          <w:rFonts w:ascii="Times New Roman" w:hAnsi="Times New Roman" w:cs="Times New Roman"/>
          <w:sz w:val="30"/>
          <w:szCs w:val="30"/>
        </w:rPr>
        <w:t xml:space="preserve"> </w:t>
      </w:r>
      <w:r w:rsidR="001F36BD" w:rsidRPr="00EC433F">
        <w:rPr>
          <w:rFonts w:ascii="Times New Roman" w:hAnsi="Times New Roman" w:cs="Times New Roman"/>
          <w:sz w:val="30"/>
          <w:szCs w:val="30"/>
        </w:rPr>
        <w:t xml:space="preserve">54 anno di vita consacrata al Signore. </w:t>
      </w:r>
      <w:r w:rsidRPr="00EC433F">
        <w:rPr>
          <w:rFonts w:ascii="Times New Roman" w:hAnsi="Times New Roman" w:cs="Times New Roman"/>
          <w:sz w:val="30"/>
          <w:szCs w:val="30"/>
        </w:rPr>
        <w:t>Fu una suora esemplare, buona, socievole, comprensiva e caritatevole</w:t>
      </w:r>
      <w:r w:rsidRPr="00EC433F">
        <w:rPr>
          <w:rFonts w:ascii="Times New Roman" w:hAnsi="Times New Roman" w:cs="Times New Roman"/>
          <w:sz w:val="30"/>
          <w:szCs w:val="30"/>
        </w:rPr>
        <w:t xml:space="preserve">. </w:t>
      </w:r>
      <w:r w:rsidR="001F36BD" w:rsidRPr="00EC433F">
        <w:rPr>
          <w:rFonts w:ascii="Times New Roman" w:hAnsi="Times New Roman" w:cs="Times New Roman"/>
          <w:sz w:val="30"/>
          <w:szCs w:val="30"/>
        </w:rPr>
        <w:t>B</w:t>
      </w:r>
      <w:r w:rsidRPr="00EC433F">
        <w:rPr>
          <w:rFonts w:ascii="Times New Roman" w:hAnsi="Times New Roman" w:cs="Times New Roman"/>
          <w:sz w:val="30"/>
          <w:szCs w:val="30"/>
        </w:rPr>
        <w:t xml:space="preserve">en voluta dai bambini e dai genitori nella scuola materna di Matera e di Roma </w:t>
      </w:r>
      <w:r w:rsidR="001F36BD" w:rsidRPr="00EC433F">
        <w:rPr>
          <w:rFonts w:ascii="Times New Roman" w:hAnsi="Times New Roman" w:cs="Times New Roman"/>
          <w:sz w:val="30"/>
          <w:szCs w:val="30"/>
        </w:rPr>
        <w:t xml:space="preserve">fu maestra </w:t>
      </w:r>
      <w:r w:rsidRPr="00EC433F">
        <w:rPr>
          <w:rFonts w:ascii="Times New Roman" w:hAnsi="Times New Roman" w:cs="Times New Roman"/>
          <w:sz w:val="30"/>
          <w:szCs w:val="30"/>
        </w:rPr>
        <w:t>premur</w:t>
      </w:r>
      <w:r w:rsidR="001F36BD" w:rsidRPr="00EC433F">
        <w:rPr>
          <w:rFonts w:ascii="Times New Roman" w:hAnsi="Times New Roman" w:cs="Times New Roman"/>
          <w:sz w:val="30"/>
          <w:szCs w:val="30"/>
        </w:rPr>
        <w:t xml:space="preserve">osa </w:t>
      </w:r>
      <w:r w:rsidRPr="00EC433F">
        <w:rPr>
          <w:rFonts w:ascii="Times New Roman" w:hAnsi="Times New Roman" w:cs="Times New Roman"/>
          <w:sz w:val="30"/>
          <w:szCs w:val="30"/>
        </w:rPr>
        <w:t>e affett</w:t>
      </w:r>
      <w:r w:rsidR="001F36BD" w:rsidRPr="00EC433F">
        <w:rPr>
          <w:rFonts w:ascii="Times New Roman" w:hAnsi="Times New Roman" w:cs="Times New Roman"/>
          <w:sz w:val="30"/>
          <w:szCs w:val="30"/>
        </w:rPr>
        <w:t>u</w:t>
      </w:r>
      <w:r w:rsidRPr="00EC433F">
        <w:rPr>
          <w:rFonts w:ascii="Times New Roman" w:hAnsi="Times New Roman" w:cs="Times New Roman"/>
          <w:sz w:val="30"/>
          <w:szCs w:val="30"/>
        </w:rPr>
        <w:t>o</w:t>
      </w:r>
      <w:r w:rsidR="001F36BD" w:rsidRPr="00EC433F">
        <w:rPr>
          <w:rFonts w:ascii="Times New Roman" w:hAnsi="Times New Roman" w:cs="Times New Roman"/>
          <w:sz w:val="30"/>
          <w:szCs w:val="30"/>
        </w:rPr>
        <w:t xml:space="preserve">sa </w:t>
      </w:r>
      <w:r w:rsidRPr="00EC433F">
        <w:rPr>
          <w:rFonts w:ascii="Times New Roman" w:hAnsi="Times New Roman" w:cs="Times New Roman"/>
          <w:sz w:val="30"/>
          <w:szCs w:val="30"/>
        </w:rPr>
        <w:t>verso i piccoli. Dal 1978 a 2001, ha svolto il suo apostolato nella Casa di riposo  “Sant’Antonio” di Siderno</w:t>
      </w:r>
      <w:r w:rsidR="001F36BD" w:rsidRPr="00EC433F">
        <w:rPr>
          <w:rFonts w:ascii="Times New Roman" w:hAnsi="Times New Roman" w:cs="Times New Roman"/>
          <w:sz w:val="30"/>
          <w:szCs w:val="30"/>
        </w:rPr>
        <w:t>,</w:t>
      </w:r>
      <w:r w:rsidRPr="00EC433F">
        <w:rPr>
          <w:rFonts w:ascii="Times New Roman" w:hAnsi="Times New Roman" w:cs="Times New Roman"/>
          <w:sz w:val="30"/>
          <w:szCs w:val="30"/>
        </w:rPr>
        <w:t xml:space="preserve"> dove </w:t>
      </w:r>
      <w:r w:rsidR="001F36BD" w:rsidRPr="00EC433F">
        <w:rPr>
          <w:rFonts w:ascii="Times New Roman" w:hAnsi="Times New Roman" w:cs="Times New Roman"/>
          <w:sz w:val="30"/>
          <w:szCs w:val="30"/>
        </w:rPr>
        <w:t>si dedicò</w:t>
      </w:r>
      <w:r w:rsidRPr="00EC433F">
        <w:rPr>
          <w:rFonts w:ascii="Times New Roman" w:hAnsi="Times New Roman" w:cs="Times New Roman"/>
          <w:sz w:val="30"/>
          <w:szCs w:val="30"/>
        </w:rPr>
        <w:t xml:space="preserve"> al servizio degli anziani con </w:t>
      </w:r>
      <w:r w:rsidR="001F36BD" w:rsidRPr="00EC433F">
        <w:rPr>
          <w:rFonts w:ascii="Times New Roman" w:hAnsi="Times New Roman" w:cs="Times New Roman"/>
          <w:sz w:val="30"/>
          <w:szCs w:val="30"/>
        </w:rPr>
        <w:t>grande</w:t>
      </w:r>
      <w:r w:rsidRPr="00EC433F">
        <w:rPr>
          <w:rFonts w:ascii="Times New Roman" w:hAnsi="Times New Roman" w:cs="Times New Roman"/>
          <w:sz w:val="30"/>
          <w:szCs w:val="30"/>
        </w:rPr>
        <w:t xml:space="preserve"> dedizione.</w:t>
      </w:r>
      <w:r w:rsidRPr="00EC433F">
        <w:rPr>
          <w:rFonts w:ascii="Times New Roman" w:hAnsi="Times New Roman" w:cs="Times New Roman"/>
          <w:sz w:val="30"/>
          <w:szCs w:val="30"/>
        </w:rPr>
        <w:t xml:space="preserve"> </w:t>
      </w:r>
      <w:r w:rsidRPr="00EC433F">
        <w:rPr>
          <w:rFonts w:ascii="Times New Roman" w:hAnsi="Times New Roman" w:cs="Times New Roman"/>
          <w:sz w:val="30"/>
          <w:szCs w:val="30"/>
        </w:rPr>
        <w:t xml:space="preserve">Dal 2002 </w:t>
      </w:r>
      <w:r w:rsidR="001F36BD" w:rsidRPr="00EC433F">
        <w:rPr>
          <w:rFonts w:ascii="Times New Roman" w:hAnsi="Times New Roman" w:cs="Times New Roman"/>
          <w:sz w:val="30"/>
          <w:szCs w:val="30"/>
        </w:rPr>
        <w:t>operò</w:t>
      </w:r>
      <w:r w:rsidRPr="00EC433F">
        <w:rPr>
          <w:rFonts w:ascii="Times New Roman" w:hAnsi="Times New Roman" w:cs="Times New Roman"/>
          <w:sz w:val="30"/>
          <w:szCs w:val="30"/>
        </w:rPr>
        <w:t xml:space="preserve"> nella Casa Famiglia di Locri come assistente/educatrice e </w:t>
      </w:r>
      <w:r w:rsidR="001F36BD" w:rsidRPr="00EC433F">
        <w:rPr>
          <w:rFonts w:ascii="Times New Roman" w:hAnsi="Times New Roman" w:cs="Times New Roman"/>
          <w:sz w:val="30"/>
          <w:szCs w:val="30"/>
        </w:rPr>
        <w:t>come</w:t>
      </w:r>
      <w:r w:rsidRPr="00EC433F">
        <w:rPr>
          <w:rFonts w:ascii="Times New Roman" w:hAnsi="Times New Roman" w:cs="Times New Roman"/>
          <w:sz w:val="30"/>
          <w:szCs w:val="30"/>
        </w:rPr>
        <w:t xml:space="preserve"> Direttrice dal 2008 a 2013.</w:t>
      </w:r>
    </w:p>
    <w:p w:rsidR="008C3AD8" w:rsidRPr="00EC433F" w:rsidRDefault="008C3AD8" w:rsidP="008C3AD8">
      <w:pPr>
        <w:jc w:val="both"/>
        <w:rPr>
          <w:rFonts w:ascii="Times New Roman" w:hAnsi="Times New Roman" w:cs="Times New Roman"/>
          <w:sz w:val="30"/>
          <w:szCs w:val="30"/>
        </w:rPr>
      </w:pPr>
      <w:r w:rsidRPr="00EC433F">
        <w:rPr>
          <w:rFonts w:ascii="Times New Roman" w:hAnsi="Times New Roman" w:cs="Times New Roman"/>
          <w:sz w:val="30"/>
          <w:szCs w:val="30"/>
        </w:rPr>
        <w:t xml:space="preserve">Col suo modo di essere gentile, delicata ed accogliente, acquistò la benevolenza di tutti, grandi e piccoli. Dopo una lunga malattia sofferta, </w:t>
      </w:r>
      <w:r w:rsidRPr="00EC433F">
        <w:rPr>
          <w:rFonts w:ascii="Times New Roman" w:hAnsi="Times New Roman" w:cs="Times New Roman"/>
          <w:sz w:val="30"/>
          <w:szCs w:val="30"/>
        </w:rPr>
        <w:t>vissuta</w:t>
      </w:r>
      <w:r w:rsidRPr="00EC433F">
        <w:rPr>
          <w:rFonts w:ascii="Times New Roman" w:hAnsi="Times New Roman" w:cs="Times New Roman"/>
          <w:sz w:val="30"/>
          <w:szCs w:val="30"/>
        </w:rPr>
        <w:t xml:space="preserve"> con fede e speranza, ricevut</w:t>
      </w:r>
      <w:r w:rsidRPr="00EC433F">
        <w:rPr>
          <w:rFonts w:ascii="Times New Roman" w:hAnsi="Times New Roman" w:cs="Times New Roman"/>
          <w:sz w:val="30"/>
          <w:szCs w:val="30"/>
        </w:rPr>
        <w:t>o il conforto dei sacramenti</w:t>
      </w:r>
      <w:r w:rsidRPr="00EC433F">
        <w:rPr>
          <w:rFonts w:ascii="Times New Roman" w:hAnsi="Times New Roman" w:cs="Times New Roman"/>
          <w:sz w:val="30"/>
          <w:szCs w:val="30"/>
        </w:rPr>
        <w:t xml:space="preserve">, </w:t>
      </w:r>
      <w:r w:rsidRPr="00EC433F">
        <w:rPr>
          <w:rFonts w:ascii="Times New Roman" w:hAnsi="Times New Roman" w:cs="Times New Roman"/>
          <w:sz w:val="30"/>
          <w:szCs w:val="30"/>
        </w:rPr>
        <w:t>l’</w:t>
      </w:r>
      <w:r w:rsidRPr="00EC433F">
        <w:rPr>
          <w:rFonts w:ascii="Times New Roman" w:hAnsi="Times New Roman" w:cs="Times New Roman"/>
          <w:sz w:val="30"/>
          <w:szCs w:val="30"/>
        </w:rPr>
        <w:t xml:space="preserve">11 ottobre 2020, circondata dall’affetto e dalle preghiere delle consorelle, è ritornata alla Casa del Padre. </w:t>
      </w:r>
    </w:p>
    <w:p w:rsidR="001F36BD" w:rsidRPr="00EC433F" w:rsidRDefault="007D77D5" w:rsidP="001F36B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</w:pPr>
      <w:proofErr w:type="spellStart"/>
      <w:r w:rsidRPr="00EC433F">
        <w:rPr>
          <w:rFonts w:ascii="Times New Roman" w:hAnsi="Times New Roman" w:cs="Times New Roman"/>
          <w:color w:val="333333"/>
          <w:sz w:val="30"/>
          <w:szCs w:val="30"/>
        </w:rPr>
        <w:t>Sr</w:t>
      </w:r>
      <w:proofErr w:type="spellEnd"/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 Angela, consacrando la sua vita al Signore attraverso la professione religiosa, ha dimostrato di essere interiormente libera. Solo se si è liberi si è capaci di scegliere e di scegliere il Signore. </w:t>
      </w:r>
      <w:r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 xml:space="preserve">Chi si consacra al Signore è una persona estremamente libera, capace di mettersi al suo servizio. </w:t>
      </w:r>
    </w:p>
    <w:p w:rsidR="007D77D5" w:rsidRPr="00EC433F" w:rsidRDefault="007D77D5" w:rsidP="001F36B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</w:pPr>
      <w:r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>Paolo afferma:</w:t>
      </w:r>
      <w:r w:rsidRPr="00EC433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it-IT"/>
        </w:rPr>
        <w:t xml:space="preserve"> «chi è stato chiamato nel Signore è un uomo libero, a servizio del Signore, allo stesso modo chi è stato chiamato da libero è schiavo di Cristo</w:t>
      </w:r>
      <w:r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>»</w:t>
      </w:r>
      <w:r w:rsidR="00AF699E"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 xml:space="preserve"> </w:t>
      </w:r>
      <w:r w:rsidR="00AF699E"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>(</w:t>
      </w:r>
      <w:r w:rsidR="00AF699E" w:rsidRPr="00EC433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it-IT"/>
        </w:rPr>
        <w:t xml:space="preserve">1 </w:t>
      </w:r>
      <w:proofErr w:type="spellStart"/>
      <w:r w:rsidR="00AF699E" w:rsidRPr="00EC433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it-IT"/>
        </w:rPr>
        <w:t>Cor</w:t>
      </w:r>
      <w:proofErr w:type="spellEnd"/>
      <w:r w:rsidR="00AF699E" w:rsidRPr="00EC433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it-IT"/>
        </w:rPr>
        <w:t xml:space="preserve"> 7,22)</w:t>
      </w:r>
      <w:r w:rsidR="00AF699E" w:rsidRPr="00EC433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it-IT"/>
        </w:rPr>
        <w:t>.</w:t>
      </w:r>
      <w:r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 xml:space="preserve"> </w:t>
      </w:r>
    </w:p>
    <w:p w:rsidR="001F36BD" w:rsidRPr="00EC433F" w:rsidRDefault="001F36BD" w:rsidP="001F36BD">
      <w:pPr>
        <w:spacing w:before="300" w:after="300" w:line="300" w:lineRule="atLeast"/>
        <w:ind w:right="3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</w:pPr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>"</w:t>
      </w:r>
      <w:r w:rsidRPr="00EC433F">
        <w:rPr>
          <w:rFonts w:ascii="Times New Roman" w:hAnsi="Times New Roman" w:cs="Times New Roman"/>
          <w:b/>
          <w:color w:val="333333"/>
          <w:sz w:val="30"/>
          <w:szCs w:val="30"/>
          <w:u w:val="single"/>
        </w:rPr>
        <w:t>Cristo ci ha liberati per la libertà</w:t>
      </w:r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!". 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La libertà acquistataci da </w:t>
      </w:r>
      <w:r w:rsidR="00AF699E" w:rsidRPr="00EC433F">
        <w:rPr>
          <w:rFonts w:ascii="Times New Roman" w:hAnsi="Times New Roman" w:cs="Times New Roman"/>
          <w:color w:val="333333"/>
          <w:sz w:val="30"/>
          <w:szCs w:val="30"/>
        </w:rPr>
        <w:t>Gesù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 consiste nell’essere</w:t>
      </w:r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</w:t>
      </w:r>
      <w:r w:rsidRPr="00EC433F">
        <w:rPr>
          <w:rFonts w:ascii="Times New Roman" w:hAnsi="Times New Roman" w:cs="Times New Roman"/>
          <w:b/>
          <w:color w:val="333333"/>
          <w:sz w:val="30"/>
          <w:szCs w:val="30"/>
          <w:u w:val="single"/>
        </w:rPr>
        <w:t>"a servizio gli uni degli altri</w:t>
      </w:r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>" (</w:t>
      </w:r>
      <w:proofErr w:type="spellStart"/>
      <w:r w:rsidRPr="00EC433F">
        <w:rPr>
          <w:rFonts w:ascii="Times New Roman" w:hAnsi="Times New Roman" w:cs="Times New Roman"/>
          <w:b/>
          <w:i/>
          <w:iCs/>
          <w:color w:val="333333"/>
          <w:sz w:val="30"/>
          <w:szCs w:val="30"/>
        </w:rPr>
        <w:t>Gal</w:t>
      </w:r>
      <w:proofErr w:type="spellEnd"/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5,1.13). </w:t>
      </w:r>
      <w:r w:rsidRPr="00EC433F">
        <w:rPr>
          <w:rFonts w:ascii="Times New Roman" w:hAnsi="Times New Roman" w:cs="Times New Roman"/>
          <w:color w:val="333333"/>
          <w:sz w:val="30"/>
          <w:szCs w:val="30"/>
          <w:u w:val="single"/>
        </w:rPr>
        <w:t>Libertà e amore che si dona coincidono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>! Al contrario, obbedire al proprio egoismo conduce a rivalità e conflitti</w:t>
      </w:r>
      <w:r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>. Solo chi è libero è capace di amare.</w:t>
      </w:r>
    </w:p>
    <w:p w:rsidR="007D77D5" w:rsidRPr="00EC433F" w:rsidRDefault="007D77D5" w:rsidP="007D77D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</w:pPr>
      <w:r w:rsidRPr="00EC433F">
        <w:rPr>
          <w:rFonts w:ascii="Times New Roman" w:hAnsi="Times New Roman" w:cs="Times New Roman"/>
          <w:color w:val="333333"/>
          <w:sz w:val="30"/>
          <w:szCs w:val="30"/>
        </w:rPr>
        <w:lastRenderedPageBreak/>
        <w:t>La religiosa è una donna veramente libera. Chi si consacra a Dio è veramente libero. Chi rinuncia a tutto, persino a se stesso, per seguire Gesù, entra in una nuova dimensione della libertà, che san Paolo definisce</w:t>
      </w:r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"camminare secondo lo Spirito" (</w:t>
      </w:r>
      <w:proofErr w:type="spellStart"/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>cfr</w:t>
      </w:r>
      <w:proofErr w:type="spellEnd"/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</w:t>
      </w:r>
      <w:proofErr w:type="spellStart"/>
      <w:r w:rsidRPr="00EC433F">
        <w:rPr>
          <w:rFonts w:ascii="Times New Roman" w:hAnsi="Times New Roman" w:cs="Times New Roman"/>
          <w:b/>
          <w:i/>
          <w:iCs/>
          <w:color w:val="333333"/>
          <w:sz w:val="30"/>
          <w:szCs w:val="30"/>
        </w:rPr>
        <w:t>Gal</w:t>
      </w:r>
      <w:proofErr w:type="spellEnd"/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5,16). </w:t>
      </w:r>
      <w:r w:rsidR="00EC433F" w:rsidRPr="00EC433F">
        <w:rPr>
          <w:rFonts w:ascii="Times New Roman" w:hAnsi="Times New Roman" w:cs="Times New Roman"/>
          <w:color w:val="333333"/>
          <w:sz w:val="30"/>
          <w:szCs w:val="30"/>
        </w:rPr>
        <w:t>“Do</w:t>
      </w:r>
      <w:r w:rsidRPr="00EC433F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it-IT"/>
        </w:rPr>
        <w:t>ve c’è lo Spirito del Signore c’è libertà</w:t>
      </w:r>
      <w:r w:rsidR="00AF699E"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 xml:space="preserve">» (2 </w:t>
      </w:r>
      <w:proofErr w:type="spellStart"/>
      <w:r w:rsidR="00AF699E"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>Cor</w:t>
      </w:r>
      <w:proofErr w:type="spellEnd"/>
      <w:r w:rsidR="00AF699E"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 xml:space="preserve"> 3,17)</w:t>
      </w:r>
      <w:r w:rsidRPr="00EC433F"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  <w:t>.</w:t>
      </w:r>
    </w:p>
    <w:p w:rsidR="00AF699E" w:rsidRDefault="007D77D5" w:rsidP="00AF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C433F">
        <w:rPr>
          <w:rFonts w:ascii="Times New Roman" w:hAnsi="Times New Roman" w:cs="Times New Roman"/>
          <w:sz w:val="30"/>
          <w:szCs w:val="30"/>
        </w:rPr>
        <w:t>La</w:t>
      </w:r>
      <w:r w:rsidRPr="00EC43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433F">
        <w:rPr>
          <w:rFonts w:ascii="Times New Roman" w:hAnsi="Times New Roman" w:cs="Times New Roman"/>
          <w:b/>
          <w:sz w:val="30"/>
          <w:szCs w:val="30"/>
          <w:u w:val="single"/>
        </w:rPr>
        <w:t>libertà è poter fare della propria vita un dono generoso e completo</w:t>
      </w:r>
      <w:r w:rsidR="00AF699E" w:rsidRPr="00EC433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EC433F">
        <w:rPr>
          <w:rFonts w:ascii="Times New Roman" w:hAnsi="Times New Roman" w:cs="Times New Roman"/>
          <w:sz w:val="30"/>
          <w:szCs w:val="30"/>
        </w:rPr>
        <w:t xml:space="preserve">mediante la carità  a servizio gli uni degli altri. Tutta la legge </w:t>
      </w:r>
      <w:r w:rsidR="00EC433F">
        <w:rPr>
          <w:rFonts w:ascii="Times New Roman" w:hAnsi="Times New Roman" w:cs="Times New Roman"/>
          <w:sz w:val="30"/>
          <w:szCs w:val="30"/>
        </w:rPr>
        <w:t>di Dio</w:t>
      </w:r>
      <w:r w:rsidRPr="00EC433F">
        <w:rPr>
          <w:rFonts w:ascii="Times New Roman" w:hAnsi="Times New Roman" w:cs="Times New Roman"/>
          <w:sz w:val="30"/>
          <w:szCs w:val="30"/>
        </w:rPr>
        <w:t xml:space="preserve"> trova la sua pienezza </w:t>
      </w:r>
      <w:r w:rsidR="00EC433F">
        <w:rPr>
          <w:rFonts w:ascii="Times New Roman" w:hAnsi="Times New Roman" w:cs="Times New Roman"/>
          <w:sz w:val="30"/>
          <w:szCs w:val="30"/>
        </w:rPr>
        <w:t>nel</w:t>
      </w:r>
      <w:r w:rsidRPr="00EC433F">
        <w:rPr>
          <w:rFonts w:ascii="Times New Roman" w:hAnsi="Times New Roman" w:cs="Times New Roman"/>
          <w:sz w:val="30"/>
          <w:szCs w:val="30"/>
        </w:rPr>
        <w:t xml:space="preserve"> precetto: </w:t>
      </w:r>
      <w:r w:rsidRPr="00EC433F">
        <w:rPr>
          <w:rFonts w:ascii="Times New Roman" w:hAnsi="Times New Roman" w:cs="Times New Roman"/>
          <w:i/>
          <w:iCs/>
          <w:sz w:val="30"/>
          <w:szCs w:val="30"/>
        </w:rPr>
        <w:t>amerai il prossimo tuo come te stesso</w:t>
      </w:r>
      <w:r w:rsidRPr="00EC433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C433F" w:rsidRPr="00EC433F" w:rsidRDefault="00EC433F" w:rsidP="00AF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433F" w:rsidRDefault="00410382" w:rsidP="00AF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</w:rPr>
      </w:pP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Il </w:t>
      </w:r>
      <w:r w:rsidRPr="00EC433F">
        <w:rPr>
          <w:rFonts w:ascii="Times New Roman" w:hAnsi="Times New Roman" w:cs="Times New Roman"/>
          <w:color w:val="333333"/>
          <w:sz w:val="30"/>
          <w:szCs w:val="30"/>
          <w:u w:val="single"/>
        </w:rPr>
        <w:t>V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  <w:u w:val="single"/>
        </w:rPr>
        <w:t>angelo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>c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>i presenta la reazione di Gesù di fronte a coloro che chiedono un segno per creder</w:t>
      </w:r>
      <w:r w:rsidR="00AF699E" w:rsidRPr="00EC433F">
        <w:rPr>
          <w:rFonts w:ascii="Times New Roman" w:hAnsi="Times New Roman" w:cs="Times New Roman"/>
          <w:color w:val="333333"/>
          <w:sz w:val="30"/>
          <w:szCs w:val="30"/>
        </w:rPr>
        <w:t>e in Lui</w:t>
      </w:r>
      <w:r w:rsidR="00986E64" w:rsidRPr="00EC433F">
        <w:rPr>
          <w:rFonts w:ascii="Times New Roman" w:hAnsi="Times New Roman" w:cs="Times New Roman"/>
          <w:color w:val="333333"/>
          <w:sz w:val="30"/>
          <w:szCs w:val="30"/>
        </w:rPr>
        <w:t>. D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opo che </w:t>
      </w:r>
      <w:r w:rsidR="00986E6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Gesù 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aveva guarito un indemoniato molti 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>dico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no che egli ha operato il miracolo in nome di </w:t>
      </w:r>
      <w:proofErr w:type="spellStart"/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>belzebul</w:t>
      </w:r>
      <w:proofErr w:type="spellEnd"/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, principe dei diavoli. </w:t>
      </w:r>
      <w:r w:rsidR="00AF699E" w:rsidRPr="00EC433F">
        <w:rPr>
          <w:rFonts w:ascii="Times New Roman" w:hAnsi="Times New Roman" w:cs="Times New Roman"/>
          <w:color w:val="333333"/>
          <w:sz w:val="30"/>
          <w:szCs w:val="30"/>
        </w:rPr>
        <w:t>C’è diffidenza ed incredulità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 xml:space="preserve"> attorno a Lui</w:t>
      </w:r>
      <w:r w:rsidR="00AF699E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. 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>Gesù chiama “malvagia” la generazione che gli chie</w:t>
      </w:r>
      <w:r w:rsidR="00986E64" w:rsidRPr="00EC433F">
        <w:rPr>
          <w:rFonts w:ascii="Times New Roman" w:hAnsi="Times New Roman" w:cs="Times New Roman"/>
          <w:color w:val="333333"/>
          <w:sz w:val="30"/>
          <w:szCs w:val="30"/>
        </w:rPr>
        <w:t>de un segno. Ad essa non sarà da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to alcun segno se non il </w:t>
      </w:r>
      <w:r w:rsidR="00EB5224" w:rsidRPr="00EC433F">
        <w:rPr>
          <w:rFonts w:ascii="Times New Roman" w:hAnsi="Times New Roman" w:cs="Times New Roman"/>
          <w:i/>
          <w:color w:val="333333"/>
          <w:sz w:val="30"/>
          <w:szCs w:val="30"/>
          <w:u w:val="single"/>
        </w:rPr>
        <w:t>segno di Giona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. </w:t>
      </w:r>
    </w:p>
    <w:p w:rsidR="00EC433F" w:rsidRDefault="00EB5224" w:rsidP="00AF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</w:rPr>
      </w:pP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Qual è questo segno? </w:t>
      </w:r>
    </w:p>
    <w:p w:rsidR="00EC433F" w:rsidRPr="00EC433F" w:rsidRDefault="00AF699E" w:rsidP="00EC433F">
      <w:pPr>
        <w:spacing w:after="0" w:line="300" w:lineRule="atLeast"/>
        <w:rPr>
          <w:rFonts w:ascii="Times New Roman" w:hAnsi="Times New Roman" w:cs="Times New Roman"/>
          <w:b/>
          <w:color w:val="333333"/>
          <w:sz w:val="30"/>
          <w:szCs w:val="30"/>
        </w:rPr>
      </w:pP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Per 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>M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>at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>t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>eo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il segno per credere in Gesù è dato da 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Giona che rimane per tre giorni 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 xml:space="preserve">e tre notti 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>nel grembo del pesce: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Giona è immagine di 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 xml:space="preserve">Gesù che rimane nel 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tre 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>giorni e tre notti nel cuore della terra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. 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 xml:space="preserve">Gesù che muore e risorge e </w:t>
      </w:r>
      <w:r w:rsidR="00EC433F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attraverso la sua parola 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 xml:space="preserve">ci </w:t>
      </w:r>
      <w:r w:rsidR="00EC433F" w:rsidRPr="00EC433F">
        <w:rPr>
          <w:rFonts w:ascii="Times New Roman" w:hAnsi="Times New Roman" w:cs="Times New Roman"/>
          <w:color w:val="333333"/>
          <w:sz w:val="30"/>
          <w:szCs w:val="30"/>
        </w:rPr>
        <w:t>mostra il volto della misericordia di Dio è il segno che ci viene dato per credere. Occorre allora accogliere Lui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 xml:space="preserve"> e credere nell</w:t>
      </w:r>
      <w:r w:rsidR="00EC433F" w:rsidRPr="00EC433F">
        <w:rPr>
          <w:rFonts w:ascii="Times New Roman" w:hAnsi="Times New Roman" w:cs="Times New Roman"/>
          <w:color w:val="333333"/>
          <w:sz w:val="30"/>
          <w:szCs w:val="30"/>
        </w:rPr>
        <w:t>a sua persona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 xml:space="preserve"> e ne</w:t>
      </w:r>
      <w:r w:rsidR="00EC433F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l mistero della sua vita. </w:t>
      </w:r>
    </w:p>
    <w:p w:rsidR="00EB5224" w:rsidRPr="00EC433F" w:rsidRDefault="00AF699E" w:rsidP="00AF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</w:rPr>
      </w:pP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Per 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>L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>uca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>il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 segno 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per credere in Gesù è 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la 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>conversione de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i Niniviti 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>in segui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>t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>o alla predicazione di Giona</w:t>
      </w:r>
      <w:r w:rsidR="00EB5224"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.  </w:t>
      </w:r>
    </w:p>
    <w:p w:rsidR="007D77D5" w:rsidRPr="00EC433F" w:rsidRDefault="007D77D5" w:rsidP="00410382">
      <w:pPr>
        <w:spacing w:after="0" w:line="300" w:lineRule="atLeast"/>
        <w:rPr>
          <w:rFonts w:ascii="Times New Roman" w:hAnsi="Times New Roman" w:cs="Times New Roman"/>
          <w:sz w:val="30"/>
          <w:szCs w:val="30"/>
        </w:rPr>
      </w:pPr>
      <w:r w:rsidRPr="00EC433F">
        <w:rPr>
          <w:rFonts w:ascii="Times New Roman" w:hAnsi="Times New Roman" w:cs="Times New Roman"/>
          <w:color w:val="333333"/>
          <w:sz w:val="30"/>
          <w:szCs w:val="30"/>
        </w:rPr>
        <w:t xml:space="preserve">Occorre essere liberi, se vogliamo fare le scelte che giovano veramente alla nostra vita. </w:t>
      </w:r>
      <w:r w:rsidR="00EC433F">
        <w:rPr>
          <w:rFonts w:ascii="Times New Roman" w:hAnsi="Times New Roman" w:cs="Times New Roman"/>
          <w:color w:val="333333"/>
          <w:sz w:val="30"/>
          <w:szCs w:val="30"/>
        </w:rPr>
        <w:t>Esse</w:t>
      </w:r>
      <w:r w:rsidRPr="00EC433F">
        <w:rPr>
          <w:rFonts w:ascii="Times New Roman" w:hAnsi="Times New Roman" w:cs="Times New Roman"/>
          <w:color w:val="333333"/>
          <w:sz w:val="30"/>
          <w:szCs w:val="30"/>
        </w:rPr>
        <w:t>re liberi non</w:t>
      </w:r>
      <w:r w:rsidRPr="00EC433F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</w:t>
      </w:r>
      <w:r w:rsidR="00EE2854" w:rsidRPr="00EC433F">
        <w:rPr>
          <w:rFonts w:ascii="Times New Roman" w:hAnsi="Times New Roman" w:cs="Times New Roman"/>
          <w:sz w:val="30"/>
          <w:szCs w:val="30"/>
        </w:rPr>
        <w:t>è agire secondo la propria opinione: “</w:t>
      </w:r>
      <w:r w:rsidR="00EE2854" w:rsidRPr="00EC433F">
        <w:rPr>
          <w:rFonts w:ascii="Times New Roman" w:hAnsi="Times New Roman" w:cs="Times New Roman"/>
          <w:i/>
          <w:sz w:val="30"/>
          <w:szCs w:val="30"/>
        </w:rPr>
        <w:t>Sono libero se faccio quello che voglio</w:t>
      </w:r>
      <w:r w:rsidR="00EE2854" w:rsidRPr="00EC433F">
        <w:rPr>
          <w:rFonts w:ascii="Times New Roman" w:hAnsi="Times New Roman" w:cs="Times New Roman"/>
          <w:sz w:val="30"/>
          <w:szCs w:val="30"/>
        </w:rPr>
        <w:t xml:space="preserve">”. </w:t>
      </w:r>
      <w:r w:rsidRPr="00EC433F">
        <w:rPr>
          <w:rFonts w:ascii="Times New Roman" w:hAnsi="Times New Roman" w:cs="Times New Roman"/>
          <w:sz w:val="30"/>
          <w:szCs w:val="30"/>
        </w:rPr>
        <w:t xml:space="preserve">Essere liberi è essere in grado di poter fare quello che si è chiamati a fare, che si ha </w:t>
      </w:r>
      <w:r w:rsidRPr="005551FA">
        <w:rPr>
          <w:rFonts w:ascii="Times New Roman" w:hAnsi="Times New Roman" w:cs="Times New Roman"/>
          <w:sz w:val="30"/>
          <w:szCs w:val="30"/>
          <w:u w:val="single"/>
        </w:rPr>
        <w:t>il dovere</w:t>
      </w:r>
      <w:r w:rsidRPr="00EC433F">
        <w:rPr>
          <w:rFonts w:ascii="Times New Roman" w:hAnsi="Times New Roman" w:cs="Times New Roman"/>
          <w:sz w:val="30"/>
          <w:szCs w:val="30"/>
        </w:rPr>
        <w:t xml:space="preserve"> di </w:t>
      </w:r>
      <w:r w:rsidR="005551FA">
        <w:rPr>
          <w:rFonts w:ascii="Times New Roman" w:hAnsi="Times New Roman" w:cs="Times New Roman"/>
          <w:sz w:val="30"/>
          <w:szCs w:val="30"/>
        </w:rPr>
        <w:t>f</w:t>
      </w:r>
      <w:r w:rsidRPr="00EC433F">
        <w:rPr>
          <w:rFonts w:ascii="Times New Roman" w:hAnsi="Times New Roman" w:cs="Times New Roman"/>
          <w:sz w:val="30"/>
          <w:szCs w:val="30"/>
        </w:rPr>
        <w:t xml:space="preserve">are. Sono libero se faccio quello che </w:t>
      </w:r>
      <w:r w:rsidRPr="00EC433F">
        <w:rPr>
          <w:rFonts w:ascii="Times New Roman" w:hAnsi="Times New Roman" w:cs="Times New Roman"/>
          <w:i/>
          <w:sz w:val="30"/>
          <w:szCs w:val="30"/>
          <w:u w:val="single"/>
        </w:rPr>
        <w:t>devo</w:t>
      </w:r>
      <w:r w:rsidRPr="00EC433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EC433F">
        <w:rPr>
          <w:rFonts w:ascii="Times New Roman" w:hAnsi="Times New Roman" w:cs="Times New Roman"/>
          <w:sz w:val="30"/>
          <w:szCs w:val="30"/>
        </w:rPr>
        <w:t>fare.</w:t>
      </w:r>
    </w:p>
    <w:p w:rsidR="00C67FBE" w:rsidRPr="00EC433F" w:rsidRDefault="00AF699E" w:rsidP="00AF699E">
      <w:pPr>
        <w:spacing w:after="0" w:line="300" w:lineRule="atLeast"/>
        <w:rPr>
          <w:rFonts w:ascii="Times New Roman" w:hAnsi="Times New Roman" w:cs="Times New Roman"/>
          <w:color w:val="000000"/>
          <w:sz w:val="30"/>
          <w:szCs w:val="30"/>
        </w:rPr>
      </w:pPr>
      <w:r w:rsidRPr="00EC433F">
        <w:rPr>
          <w:rFonts w:ascii="Times New Roman" w:hAnsi="Times New Roman" w:cs="Times New Roman"/>
          <w:sz w:val="30"/>
          <w:szCs w:val="30"/>
        </w:rPr>
        <w:t>Per papa Francesco</w:t>
      </w:r>
      <w:r w:rsidR="005551FA">
        <w:rPr>
          <w:rFonts w:ascii="Times New Roman" w:hAnsi="Times New Roman" w:cs="Times New Roman"/>
          <w:sz w:val="30"/>
          <w:szCs w:val="30"/>
        </w:rPr>
        <w:t>,</w:t>
      </w:r>
      <w:r w:rsidRPr="00EC433F">
        <w:rPr>
          <w:rFonts w:ascii="Times New Roman" w:hAnsi="Times New Roman" w:cs="Times New Roman"/>
          <w:sz w:val="30"/>
          <w:szCs w:val="30"/>
        </w:rPr>
        <w:t xml:space="preserve">  </w:t>
      </w:r>
      <w:r w:rsidR="0099178C" w:rsidRPr="00EC433F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Pr="00EC433F">
        <w:rPr>
          <w:rFonts w:ascii="Times New Roman" w:hAnsi="Times New Roman" w:cs="Times New Roman"/>
          <w:color w:val="000000"/>
          <w:sz w:val="30"/>
          <w:szCs w:val="30"/>
        </w:rPr>
        <w:t>l</w:t>
      </w:r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ibertà vuol </w:t>
      </w:r>
      <w:hyperlink r:id="rId9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</w:rPr>
          <w:t>dire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saper </w:t>
      </w:r>
      <w:hyperlink r:id="rId10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</w:rPr>
          <w:t>riflettere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su quello che facciamo, saper </w:t>
      </w:r>
      <w:hyperlink r:id="rId11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</w:rPr>
          <w:t>valutare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ciò che è bene e ciò che è male, quelli che sono i </w:t>
      </w:r>
      <w:hyperlink r:id="rId12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</w:rPr>
          <w:t>comportamenti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che fanno </w:t>
      </w:r>
      <w:hyperlink r:id="rId13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</w:rPr>
          <w:t>crescere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, vuol </w:t>
      </w:r>
      <w:hyperlink r:id="rId14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</w:rPr>
          <w:t>dire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hyperlink r:id="rId15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</w:rPr>
          <w:t>scegliere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sempre il bene. </w:t>
      </w:r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Noi siamo </w:t>
      </w:r>
      <w:hyperlink r:id="rId16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  <w:u w:val="single"/>
          </w:rPr>
          <w:t>liberi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per il bene</w:t>
      </w:r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E in questo non abbiate </w:t>
      </w:r>
      <w:hyperlink r:id="rId17" w:history="1">
        <w:r w:rsidR="0099178C" w:rsidRPr="00EC433F">
          <w:rPr>
            <w:rFonts w:ascii="Times New Roman" w:hAnsi="Times New Roman" w:cs="Times New Roman"/>
            <w:b/>
            <w:color w:val="000000"/>
            <w:sz w:val="30"/>
            <w:szCs w:val="30"/>
          </w:rPr>
          <w:t>paura</w:t>
        </w:r>
      </w:hyperlink>
      <w:r w:rsidR="0099178C" w:rsidRPr="00EC433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di andare controcorrente</w:t>
      </w:r>
      <w:r w:rsidR="0099178C" w:rsidRPr="00EC433F">
        <w:rPr>
          <w:rFonts w:ascii="Times New Roman" w:hAnsi="Times New Roman" w:cs="Times New Roman"/>
          <w:color w:val="000000"/>
          <w:sz w:val="30"/>
          <w:szCs w:val="30"/>
        </w:rPr>
        <w:t xml:space="preserve">.” </w:t>
      </w:r>
      <w:r w:rsidR="00C67FBE" w:rsidRPr="00EC433F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99178C" w:rsidRPr="00EC433F">
        <w:rPr>
          <w:rFonts w:ascii="Times New Roman" w:hAnsi="Times New Roman" w:cs="Times New Roman"/>
          <w:color w:val="000000"/>
          <w:sz w:val="30"/>
          <w:szCs w:val="30"/>
        </w:rPr>
        <w:t>Papa Francesco</w:t>
      </w:r>
      <w:r w:rsidR="00C67FBE" w:rsidRPr="00EC433F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7D77D5" w:rsidRPr="00EC433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F699E" w:rsidRPr="00EC433F" w:rsidRDefault="00AF699E" w:rsidP="00AF699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it-IT"/>
        </w:rPr>
      </w:pPr>
      <w:r w:rsidRPr="00EC433F">
        <w:rPr>
          <w:rFonts w:ascii="Times New Roman" w:hAnsi="Times New Roman" w:cs="Times New Roman"/>
          <w:color w:val="000000"/>
          <w:sz w:val="30"/>
          <w:szCs w:val="30"/>
        </w:rPr>
        <w:t>Suor Angela ha saputo scegliere il sommo bene. Per questo oggi lodiamo e ringraziamo il Signore per la testimonianza di vita religiosa che ci lascia. E’ una eredità che tutte voi, Ancelle parrocchiali dello Spirito Santo, dovete saper far germogliare.</w:t>
      </w:r>
      <w:r w:rsidR="005551FA">
        <w:rPr>
          <w:rFonts w:ascii="Times New Roman" w:hAnsi="Times New Roman" w:cs="Times New Roman"/>
          <w:color w:val="000000"/>
          <w:sz w:val="30"/>
          <w:szCs w:val="30"/>
        </w:rPr>
        <w:t xml:space="preserve"> Ma anche tutti noi dobbiamo far nostra. Siamo li</w:t>
      </w:r>
      <w:bookmarkStart w:id="0" w:name="_GoBack"/>
      <w:bookmarkEnd w:id="0"/>
      <w:r w:rsidR="005551FA">
        <w:rPr>
          <w:rFonts w:ascii="Times New Roman" w:hAnsi="Times New Roman" w:cs="Times New Roman"/>
          <w:color w:val="000000"/>
          <w:sz w:val="30"/>
          <w:szCs w:val="30"/>
        </w:rPr>
        <w:t>beri nella misura in cui sappiamo scegliere ed opere il bene.</w:t>
      </w:r>
    </w:p>
    <w:sectPr w:rsidR="00AF699E" w:rsidRPr="00EC433F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84" w:rsidRDefault="00555184" w:rsidP="00C67FBE">
      <w:pPr>
        <w:spacing w:after="0" w:line="240" w:lineRule="auto"/>
      </w:pPr>
      <w:r>
        <w:separator/>
      </w:r>
    </w:p>
  </w:endnote>
  <w:endnote w:type="continuationSeparator" w:id="0">
    <w:p w:rsidR="00555184" w:rsidRDefault="00555184" w:rsidP="00C6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08111"/>
      <w:docPartObj>
        <w:docPartGallery w:val="Page Numbers (Bottom of Page)"/>
        <w:docPartUnique/>
      </w:docPartObj>
    </w:sdtPr>
    <w:sdtEndPr/>
    <w:sdtContent>
      <w:p w:rsidR="00C67FBE" w:rsidRDefault="00C67FB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09">
          <w:rPr>
            <w:noProof/>
          </w:rPr>
          <w:t>2</w:t>
        </w:r>
        <w:r>
          <w:fldChar w:fldCharType="end"/>
        </w:r>
      </w:p>
    </w:sdtContent>
  </w:sdt>
  <w:p w:rsidR="00C67FBE" w:rsidRDefault="00C67F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84" w:rsidRDefault="00555184" w:rsidP="00C67FBE">
      <w:pPr>
        <w:spacing w:after="0" w:line="240" w:lineRule="auto"/>
      </w:pPr>
      <w:r>
        <w:separator/>
      </w:r>
    </w:p>
  </w:footnote>
  <w:footnote w:type="continuationSeparator" w:id="0">
    <w:p w:rsidR="00555184" w:rsidRDefault="00555184" w:rsidP="00C6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2FAD"/>
    <w:multiLevelType w:val="multilevel"/>
    <w:tmpl w:val="70D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D6"/>
    <w:rsid w:val="000003F6"/>
    <w:rsid w:val="000005C9"/>
    <w:rsid w:val="00000B79"/>
    <w:rsid w:val="00000F58"/>
    <w:rsid w:val="0000104D"/>
    <w:rsid w:val="000048DF"/>
    <w:rsid w:val="000058E4"/>
    <w:rsid w:val="00005D29"/>
    <w:rsid w:val="00006557"/>
    <w:rsid w:val="00010961"/>
    <w:rsid w:val="00010A34"/>
    <w:rsid w:val="00013E98"/>
    <w:rsid w:val="0001444E"/>
    <w:rsid w:val="00015BC5"/>
    <w:rsid w:val="000165B5"/>
    <w:rsid w:val="000177CA"/>
    <w:rsid w:val="00020493"/>
    <w:rsid w:val="000206E0"/>
    <w:rsid w:val="000215F6"/>
    <w:rsid w:val="000217B5"/>
    <w:rsid w:val="00021CD9"/>
    <w:rsid w:val="000242AF"/>
    <w:rsid w:val="00024F19"/>
    <w:rsid w:val="0002508F"/>
    <w:rsid w:val="00025158"/>
    <w:rsid w:val="000257C8"/>
    <w:rsid w:val="00026D18"/>
    <w:rsid w:val="00035A8F"/>
    <w:rsid w:val="0003608B"/>
    <w:rsid w:val="00042799"/>
    <w:rsid w:val="00042FF0"/>
    <w:rsid w:val="000431D4"/>
    <w:rsid w:val="00043654"/>
    <w:rsid w:val="000452C4"/>
    <w:rsid w:val="00045D04"/>
    <w:rsid w:val="00050314"/>
    <w:rsid w:val="00050FE4"/>
    <w:rsid w:val="00051748"/>
    <w:rsid w:val="00054B1E"/>
    <w:rsid w:val="00056356"/>
    <w:rsid w:val="00063548"/>
    <w:rsid w:val="00063791"/>
    <w:rsid w:val="00063D08"/>
    <w:rsid w:val="0006493F"/>
    <w:rsid w:val="00070477"/>
    <w:rsid w:val="00070794"/>
    <w:rsid w:val="000707C7"/>
    <w:rsid w:val="00071156"/>
    <w:rsid w:val="000730D6"/>
    <w:rsid w:val="0007363B"/>
    <w:rsid w:val="00075BD5"/>
    <w:rsid w:val="00075FE2"/>
    <w:rsid w:val="000765B1"/>
    <w:rsid w:val="000820B9"/>
    <w:rsid w:val="000825FB"/>
    <w:rsid w:val="000847BF"/>
    <w:rsid w:val="000860AA"/>
    <w:rsid w:val="000867B5"/>
    <w:rsid w:val="0008684D"/>
    <w:rsid w:val="0009082F"/>
    <w:rsid w:val="0009264E"/>
    <w:rsid w:val="00092BE8"/>
    <w:rsid w:val="000937BB"/>
    <w:rsid w:val="00093D05"/>
    <w:rsid w:val="0009493C"/>
    <w:rsid w:val="000949AA"/>
    <w:rsid w:val="00094C43"/>
    <w:rsid w:val="000950C5"/>
    <w:rsid w:val="0009532A"/>
    <w:rsid w:val="00095909"/>
    <w:rsid w:val="00096C5D"/>
    <w:rsid w:val="00097BE3"/>
    <w:rsid w:val="00097DE1"/>
    <w:rsid w:val="000A0D30"/>
    <w:rsid w:val="000A1211"/>
    <w:rsid w:val="000A401F"/>
    <w:rsid w:val="000A6706"/>
    <w:rsid w:val="000B3098"/>
    <w:rsid w:val="000B6A2D"/>
    <w:rsid w:val="000B733D"/>
    <w:rsid w:val="000C0C94"/>
    <w:rsid w:val="000C23B5"/>
    <w:rsid w:val="000C2E2E"/>
    <w:rsid w:val="000C57DE"/>
    <w:rsid w:val="000C618F"/>
    <w:rsid w:val="000C6A32"/>
    <w:rsid w:val="000C7071"/>
    <w:rsid w:val="000D31A4"/>
    <w:rsid w:val="000D32A2"/>
    <w:rsid w:val="000D7E29"/>
    <w:rsid w:val="000E1A9D"/>
    <w:rsid w:val="000E26E2"/>
    <w:rsid w:val="000E2B67"/>
    <w:rsid w:val="000E33A3"/>
    <w:rsid w:val="000E3995"/>
    <w:rsid w:val="000E3B48"/>
    <w:rsid w:val="000E4E53"/>
    <w:rsid w:val="000E605E"/>
    <w:rsid w:val="000E7007"/>
    <w:rsid w:val="000E72F3"/>
    <w:rsid w:val="000F0CAC"/>
    <w:rsid w:val="000F3E7C"/>
    <w:rsid w:val="000F6370"/>
    <w:rsid w:val="000F6D68"/>
    <w:rsid w:val="00102425"/>
    <w:rsid w:val="00104082"/>
    <w:rsid w:val="0010602C"/>
    <w:rsid w:val="001072B3"/>
    <w:rsid w:val="001100AC"/>
    <w:rsid w:val="0011088F"/>
    <w:rsid w:val="00113E67"/>
    <w:rsid w:val="00116EFC"/>
    <w:rsid w:val="0011742C"/>
    <w:rsid w:val="0012042A"/>
    <w:rsid w:val="00121864"/>
    <w:rsid w:val="0012309C"/>
    <w:rsid w:val="00123539"/>
    <w:rsid w:val="001243E7"/>
    <w:rsid w:val="00124487"/>
    <w:rsid w:val="00126FD5"/>
    <w:rsid w:val="001273A6"/>
    <w:rsid w:val="001316FE"/>
    <w:rsid w:val="00131E29"/>
    <w:rsid w:val="00134B32"/>
    <w:rsid w:val="00135676"/>
    <w:rsid w:val="00135D56"/>
    <w:rsid w:val="0013647F"/>
    <w:rsid w:val="00136F28"/>
    <w:rsid w:val="00137765"/>
    <w:rsid w:val="001379DC"/>
    <w:rsid w:val="00137BC0"/>
    <w:rsid w:val="00144449"/>
    <w:rsid w:val="00144DAB"/>
    <w:rsid w:val="00145EA9"/>
    <w:rsid w:val="00146620"/>
    <w:rsid w:val="00146A53"/>
    <w:rsid w:val="00151F72"/>
    <w:rsid w:val="00152309"/>
    <w:rsid w:val="00152E55"/>
    <w:rsid w:val="001533C2"/>
    <w:rsid w:val="00156A14"/>
    <w:rsid w:val="00161A61"/>
    <w:rsid w:val="00162FD1"/>
    <w:rsid w:val="0016371C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7667C"/>
    <w:rsid w:val="00181287"/>
    <w:rsid w:val="00181BEC"/>
    <w:rsid w:val="00181E79"/>
    <w:rsid w:val="001823B0"/>
    <w:rsid w:val="00183CD8"/>
    <w:rsid w:val="0018691A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3ED2"/>
    <w:rsid w:val="00194DD5"/>
    <w:rsid w:val="00195387"/>
    <w:rsid w:val="00195FF1"/>
    <w:rsid w:val="001961A7"/>
    <w:rsid w:val="00196ECE"/>
    <w:rsid w:val="001A2962"/>
    <w:rsid w:val="001A2BC6"/>
    <w:rsid w:val="001A3A3B"/>
    <w:rsid w:val="001A55D2"/>
    <w:rsid w:val="001A6011"/>
    <w:rsid w:val="001A6127"/>
    <w:rsid w:val="001A7AC1"/>
    <w:rsid w:val="001B057B"/>
    <w:rsid w:val="001B0788"/>
    <w:rsid w:val="001B13F7"/>
    <w:rsid w:val="001B405A"/>
    <w:rsid w:val="001B4148"/>
    <w:rsid w:val="001B4934"/>
    <w:rsid w:val="001B4F8A"/>
    <w:rsid w:val="001B5005"/>
    <w:rsid w:val="001B6DAD"/>
    <w:rsid w:val="001B7154"/>
    <w:rsid w:val="001B7E07"/>
    <w:rsid w:val="001C12E8"/>
    <w:rsid w:val="001C151C"/>
    <w:rsid w:val="001C1EF9"/>
    <w:rsid w:val="001C2424"/>
    <w:rsid w:val="001C324B"/>
    <w:rsid w:val="001C35ED"/>
    <w:rsid w:val="001C3919"/>
    <w:rsid w:val="001C430A"/>
    <w:rsid w:val="001C5395"/>
    <w:rsid w:val="001C626C"/>
    <w:rsid w:val="001C7405"/>
    <w:rsid w:val="001C7EBC"/>
    <w:rsid w:val="001D0AEE"/>
    <w:rsid w:val="001D166E"/>
    <w:rsid w:val="001D22DB"/>
    <w:rsid w:val="001D3A35"/>
    <w:rsid w:val="001D4E44"/>
    <w:rsid w:val="001D51C0"/>
    <w:rsid w:val="001D6E18"/>
    <w:rsid w:val="001E13FF"/>
    <w:rsid w:val="001E1983"/>
    <w:rsid w:val="001E2D5F"/>
    <w:rsid w:val="001E2D97"/>
    <w:rsid w:val="001E348C"/>
    <w:rsid w:val="001E371F"/>
    <w:rsid w:val="001E51A3"/>
    <w:rsid w:val="001E74A5"/>
    <w:rsid w:val="001F18D9"/>
    <w:rsid w:val="001F28BD"/>
    <w:rsid w:val="001F3470"/>
    <w:rsid w:val="001F36BD"/>
    <w:rsid w:val="001F493E"/>
    <w:rsid w:val="001F77FF"/>
    <w:rsid w:val="00200B59"/>
    <w:rsid w:val="002023B3"/>
    <w:rsid w:val="002026BC"/>
    <w:rsid w:val="002033B6"/>
    <w:rsid w:val="00204276"/>
    <w:rsid w:val="00204845"/>
    <w:rsid w:val="002117A9"/>
    <w:rsid w:val="00212003"/>
    <w:rsid w:val="00212B4C"/>
    <w:rsid w:val="0021524C"/>
    <w:rsid w:val="00215AFD"/>
    <w:rsid w:val="00217034"/>
    <w:rsid w:val="00221455"/>
    <w:rsid w:val="0022174F"/>
    <w:rsid w:val="00221B15"/>
    <w:rsid w:val="002222BA"/>
    <w:rsid w:val="0022251A"/>
    <w:rsid w:val="0022272A"/>
    <w:rsid w:val="00224352"/>
    <w:rsid w:val="0022449F"/>
    <w:rsid w:val="0022575C"/>
    <w:rsid w:val="00225F0F"/>
    <w:rsid w:val="002271AD"/>
    <w:rsid w:val="00227B29"/>
    <w:rsid w:val="00230513"/>
    <w:rsid w:val="002309F0"/>
    <w:rsid w:val="00230AA8"/>
    <w:rsid w:val="00231A5F"/>
    <w:rsid w:val="00233BDA"/>
    <w:rsid w:val="00234734"/>
    <w:rsid w:val="00234DAA"/>
    <w:rsid w:val="0023549F"/>
    <w:rsid w:val="0023607C"/>
    <w:rsid w:val="00237182"/>
    <w:rsid w:val="00240A28"/>
    <w:rsid w:val="00241B7E"/>
    <w:rsid w:val="00244FD2"/>
    <w:rsid w:val="0024636D"/>
    <w:rsid w:val="00246E8D"/>
    <w:rsid w:val="00251452"/>
    <w:rsid w:val="002539E7"/>
    <w:rsid w:val="00253DF6"/>
    <w:rsid w:val="0025683D"/>
    <w:rsid w:val="00256C2A"/>
    <w:rsid w:val="0026069E"/>
    <w:rsid w:val="0026072B"/>
    <w:rsid w:val="00262C7A"/>
    <w:rsid w:val="00262CF6"/>
    <w:rsid w:val="002630C2"/>
    <w:rsid w:val="00263283"/>
    <w:rsid w:val="00263EAF"/>
    <w:rsid w:val="0026436C"/>
    <w:rsid w:val="0026588E"/>
    <w:rsid w:val="00265A6F"/>
    <w:rsid w:val="002662BC"/>
    <w:rsid w:val="00266630"/>
    <w:rsid w:val="00266C01"/>
    <w:rsid w:val="00267EDC"/>
    <w:rsid w:val="002722C3"/>
    <w:rsid w:val="00272A6F"/>
    <w:rsid w:val="0027637D"/>
    <w:rsid w:val="00276FEC"/>
    <w:rsid w:val="00283EE3"/>
    <w:rsid w:val="002858FD"/>
    <w:rsid w:val="0028662F"/>
    <w:rsid w:val="002948E0"/>
    <w:rsid w:val="00294D27"/>
    <w:rsid w:val="002961AA"/>
    <w:rsid w:val="00297C49"/>
    <w:rsid w:val="002A2C9B"/>
    <w:rsid w:val="002A3490"/>
    <w:rsid w:val="002A428B"/>
    <w:rsid w:val="002A44FC"/>
    <w:rsid w:val="002A562D"/>
    <w:rsid w:val="002A624D"/>
    <w:rsid w:val="002A751A"/>
    <w:rsid w:val="002A7E92"/>
    <w:rsid w:val="002B001C"/>
    <w:rsid w:val="002B08EE"/>
    <w:rsid w:val="002B0BAC"/>
    <w:rsid w:val="002B1744"/>
    <w:rsid w:val="002B1927"/>
    <w:rsid w:val="002B1CD2"/>
    <w:rsid w:val="002B1E2F"/>
    <w:rsid w:val="002B334B"/>
    <w:rsid w:val="002B3E0E"/>
    <w:rsid w:val="002B4DBF"/>
    <w:rsid w:val="002B6244"/>
    <w:rsid w:val="002B7570"/>
    <w:rsid w:val="002C2090"/>
    <w:rsid w:val="002C223D"/>
    <w:rsid w:val="002C26D4"/>
    <w:rsid w:val="002C296E"/>
    <w:rsid w:val="002C3E73"/>
    <w:rsid w:val="002C6FDE"/>
    <w:rsid w:val="002C78CA"/>
    <w:rsid w:val="002C7CF8"/>
    <w:rsid w:val="002D1603"/>
    <w:rsid w:val="002D2C3F"/>
    <w:rsid w:val="002D3198"/>
    <w:rsid w:val="002D34E2"/>
    <w:rsid w:val="002D367F"/>
    <w:rsid w:val="002D5BDE"/>
    <w:rsid w:val="002D6B7B"/>
    <w:rsid w:val="002D74CD"/>
    <w:rsid w:val="002E3090"/>
    <w:rsid w:val="002E3E63"/>
    <w:rsid w:val="002F49EC"/>
    <w:rsid w:val="002F724D"/>
    <w:rsid w:val="002F76F7"/>
    <w:rsid w:val="002F7A81"/>
    <w:rsid w:val="003011D4"/>
    <w:rsid w:val="00301B2E"/>
    <w:rsid w:val="00302BA2"/>
    <w:rsid w:val="00302EFE"/>
    <w:rsid w:val="00304290"/>
    <w:rsid w:val="003046B7"/>
    <w:rsid w:val="00304740"/>
    <w:rsid w:val="00304CCE"/>
    <w:rsid w:val="00306A91"/>
    <w:rsid w:val="00311B21"/>
    <w:rsid w:val="00311F38"/>
    <w:rsid w:val="003126D2"/>
    <w:rsid w:val="003138E6"/>
    <w:rsid w:val="0031421B"/>
    <w:rsid w:val="00315269"/>
    <w:rsid w:val="00316112"/>
    <w:rsid w:val="00316559"/>
    <w:rsid w:val="003205F7"/>
    <w:rsid w:val="00321528"/>
    <w:rsid w:val="00321BAB"/>
    <w:rsid w:val="0032290F"/>
    <w:rsid w:val="00323A79"/>
    <w:rsid w:val="00325245"/>
    <w:rsid w:val="003256EF"/>
    <w:rsid w:val="003266D8"/>
    <w:rsid w:val="003269BE"/>
    <w:rsid w:val="003272B8"/>
    <w:rsid w:val="003277B2"/>
    <w:rsid w:val="00330B53"/>
    <w:rsid w:val="003323FC"/>
    <w:rsid w:val="003332B8"/>
    <w:rsid w:val="0033332D"/>
    <w:rsid w:val="00334530"/>
    <w:rsid w:val="00334E66"/>
    <w:rsid w:val="003356A6"/>
    <w:rsid w:val="00336595"/>
    <w:rsid w:val="00337D57"/>
    <w:rsid w:val="00337F06"/>
    <w:rsid w:val="003414C0"/>
    <w:rsid w:val="00343113"/>
    <w:rsid w:val="00344A99"/>
    <w:rsid w:val="00344B8E"/>
    <w:rsid w:val="00345922"/>
    <w:rsid w:val="003500EB"/>
    <w:rsid w:val="00350339"/>
    <w:rsid w:val="00350E2D"/>
    <w:rsid w:val="003512C0"/>
    <w:rsid w:val="00353047"/>
    <w:rsid w:val="00354519"/>
    <w:rsid w:val="00354C3A"/>
    <w:rsid w:val="00356FA1"/>
    <w:rsid w:val="003579E5"/>
    <w:rsid w:val="003608E3"/>
    <w:rsid w:val="00360E49"/>
    <w:rsid w:val="0036178A"/>
    <w:rsid w:val="003624B4"/>
    <w:rsid w:val="00363E15"/>
    <w:rsid w:val="0036444F"/>
    <w:rsid w:val="003645F1"/>
    <w:rsid w:val="00364A66"/>
    <w:rsid w:val="00367374"/>
    <w:rsid w:val="0037022A"/>
    <w:rsid w:val="0037119F"/>
    <w:rsid w:val="003724C0"/>
    <w:rsid w:val="0037309F"/>
    <w:rsid w:val="00376112"/>
    <w:rsid w:val="00376F28"/>
    <w:rsid w:val="00377413"/>
    <w:rsid w:val="00377786"/>
    <w:rsid w:val="003801D5"/>
    <w:rsid w:val="0038061B"/>
    <w:rsid w:val="00382398"/>
    <w:rsid w:val="00386B53"/>
    <w:rsid w:val="0039068B"/>
    <w:rsid w:val="003924B5"/>
    <w:rsid w:val="00392ECF"/>
    <w:rsid w:val="00393DD5"/>
    <w:rsid w:val="003942F0"/>
    <w:rsid w:val="003960B1"/>
    <w:rsid w:val="00396342"/>
    <w:rsid w:val="00396EF6"/>
    <w:rsid w:val="0039769F"/>
    <w:rsid w:val="003A08A4"/>
    <w:rsid w:val="003A10D9"/>
    <w:rsid w:val="003A176D"/>
    <w:rsid w:val="003A17FB"/>
    <w:rsid w:val="003A22A5"/>
    <w:rsid w:val="003A4478"/>
    <w:rsid w:val="003A4CFB"/>
    <w:rsid w:val="003A4E49"/>
    <w:rsid w:val="003A54BB"/>
    <w:rsid w:val="003A5AA7"/>
    <w:rsid w:val="003A65F5"/>
    <w:rsid w:val="003A6EE9"/>
    <w:rsid w:val="003B0201"/>
    <w:rsid w:val="003B09C4"/>
    <w:rsid w:val="003B0CD3"/>
    <w:rsid w:val="003B179A"/>
    <w:rsid w:val="003B25E1"/>
    <w:rsid w:val="003B2EA3"/>
    <w:rsid w:val="003B3B6A"/>
    <w:rsid w:val="003B42CF"/>
    <w:rsid w:val="003B6160"/>
    <w:rsid w:val="003B65BF"/>
    <w:rsid w:val="003C35FF"/>
    <w:rsid w:val="003C4840"/>
    <w:rsid w:val="003C5AC5"/>
    <w:rsid w:val="003D03DA"/>
    <w:rsid w:val="003D33F4"/>
    <w:rsid w:val="003D3DCF"/>
    <w:rsid w:val="003D3FB9"/>
    <w:rsid w:val="003D440C"/>
    <w:rsid w:val="003D4D07"/>
    <w:rsid w:val="003D6186"/>
    <w:rsid w:val="003D753F"/>
    <w:rsid w:val="003D759C"/>
    <w:rsid w:val="003D7CC9"/>
    <w:rsid w:val="003E0588"/>
    <w:rsid w:val="003E0BE1"/>
    <w:rsid w:val="003E0F1E"/>
    <w:rsid w:val="003E2C84"/>
    <w:rsid w:val="003E33E7"/>
    <w:rsid w:val="003E38F8"/>
    <w:rsid w:val="003E3EF2"/>
    <w:rsid w:val="003E58F7"/>
    <w:rsid w:val="003E6358"/>
    <w:rsid w:val="003E6873"/>
    <w:rsid w:val="003E6EBD"/>
    <w:rsid w:val="003F218B"/>
    <w:rsid w:val="003F290F"/>
    <w:rsid w:val="003F2E53"/>
    <w:rsid w:val="00402DA3"/>
    <w:rsid w:val="00404882"/>
    <w:rsid w:val="0040772F"/>
    <w:rsid w:val="00407DE5"/>
    <w:rsid w:val="00410382"/>
    <w:rsid w:val="00411506"/>
    <w:rsid w:val="0041225E"/>
    <w:rsid w:val="004147C6"/>
    <w:rsid w:val="0041511C"/>
    <w:rsid w:val="00415AD8"/>
    <w:rsid w:val="0042069C"/>
    <w:rsid w:val="00422813"/>
    <w:rsid w:val="00423D6D"/>
    <w:rsid w:val="00423E78"/>
    <w:rsid w:val="004271AC"/>
    <w:rsid w:val="004308E5"/>
    <w:rsid w:val="00436ACB"/>
    <w:rsid w:val="00436EB1"/>
    <w:rsid w:val="00437549"/>
    <w:rsid w:val="0043799E"/>
    <w:rsid w:val="00441ECB"/>
    <w:rsid w:val="00443471"/>
    <w:rsid w:val="004457AB"/>
    <w:rsid w:val="00450E45"/>
    <w:rsid w:val="00453091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CA3"/>
    <w:rsid w:val="004716EA"/>
    <w:rsid w:val="00472115"/>
    <w:rsid w:val="00472992"/>
    <w:rsid w:val="00472CCE"/>
    <w:rsid w:val="00473EB3"/>
    <w:rsid w:val="00474A82"/>
    <w:rsid w:val="00475156"/>
    <w:rsid w:val="004770A7"/>
    <w:rsid w:val="00477BC7"/>
    <w:rsid w:val="00482884"/>
    <w:rsid w:val="00483A69"/>
    <w:rsid w:val="00483BEA"/>
    <w:rsid w:val="004847A6"/>
    <w:rsid w:val="004858DD"/>
    <w:rsid w:val="00486D75"/>
    <w:rsid w:val="00487C4D"/>
    <w:rsid w:val="0049063D"/>
    <w:rsid w:val="004919B7"/>
    <w:rsid w:val="004927C5"/>
    <w:rsid w:val="004933E8"/>
    <w:rsid w:val="00493893"/>
    <w:rsid w:val="00493B2F"/>
    <w:rsid w:val="00493CA2"/>
    <w:rsid w:val="00493D2C"/>
    <w:rsid w:val="00495100"/>
    <w:rsid w:val="00496C65"/>
    <w:rsid w:val="004A243D"/>
    <w:rsid w:val="004A357A"/>
    <w:rsid w:val="004A3896"/>
    <w:rsid w:val="004A4DE0"/>
    <w:rsid w:val="004A690C"/>
    <w:rsid w:val="004A7AA1"/>
    <w:rsid w:val="004B18CD"/>
    <w:rsid w:val="004B46D3"/>
    <w:rsid w:val="004B46F6"/>
    <w:rsid w:val="004B5A31"/>
    <w:rsid w:val="004C0214"/>
    <w:rsid w:val="004C0D22"/>
    <w:rsid w:val="004C2B75"/>
    <w:rsid w:val="004C3808"/>
    <w:rsid w:val="004C463C"/>
    <w:rsid w:val="004C659A"/>
    <w:rsid w:val="004C6731"/>
    <w:rsid w:val="004C70DD"/>
    <w:rsid w:val="004C773A"/>
    <w:rsid w:val="004D1888"/>
    <w:rsid w:val="004D2F75"/>
    <w:rsid w:val="004D3B4B"/>
    <w:rsid w:val="004D67D7"/>
    <w:rsid w:val="004D68ED"/>
    <w:rsid w:val="004D7CF3"/>
    <w:rsid w:val="004E0523"/>
    <w:rsid w:val="004E0FE3"/>
    <w:rsid w:val="004E32EF"/>
    <w:rsid w:val="004E5A71"/>
    <w:rsid w:val="004E5AAE"/>
    <w:rsid w:val="004E5ADF"/>
    <w:rsid w:val="004E77D1"/>
    <w:rsid w:val="004F0127"/>
    <w:rsid w:val="004F0D7A"/>
    <w:rsid w:val="004F24B9"/>
    <w:rsid w:val="004F68EA"/>
    <w:rsid w:val="0050000F"/>
    <w:rsid w:val="005006FB"/>
    <w:rsid w:val="005020F8"/>
    <w:rsid w:val="00504469"/>
    <w:rsid w:val="00504BC9"/>
    <w:rsid w:val="005064C2"/>
    <w:rsid w:val="00506C03"/>
    <w:rsid w:val="0050743A"/>
    <w:rsid w:val="005100D3"/>
    <w:rsid w:val="005114F0"/>
    <w:rsid w:val="0051179B"/>
    <w:rsid w:val="00511E7F"/>
    <w:rsid w:val="00512F20"/>
    <w:rsid w:val="005139DA"/>
    <w:rsid w:val="00513A63"/>
    <w:rsid w:val="00515968"/>
    <w:rsid w:val="005170B2"/>
    <w:rsid w:val="0051763B"/>
    <w:rsid w:val="00521B75"/>
    <w:rsid w:val="00521F70"/>
    <w:rsid w:val="00526BC7"/>
    <w:rsid w:val="00526C56"/>
    <w:rsid w:val="00526EFE"/>
    <w:rsid w:val="0052775B"/>
    <w:rsid w:val="00531C9F"/>
    <w:rsid w:val="00534137"/>
    <w:rsid w:val="005376F6"/>
    <w:rsid w:val="005407BD"/>
    <w:rsid w:val="005408BD"/>
    <w:rsid w:val="00541310"/>
    <w:rsid w:val="00542A99"/>
    <w:rsid w:val="0054338A"/>
    <w:rsid w:val="00543980"/>
    <w:rsid w:val="00544E77"/>
    <w:rsid w:val="00545459"/>
    <w:rsid w:val="00546A32"/>
    <w:rsid w:val="0055147D"/>
    <w:rsid w:val="00551B6E"/>
    <w:rsid w:val="00552200"/>
    <w:rsid w:val="0055371A"/>
    <w:rsid w:val="00555184"/>
    <w:rsid w:val="005551FA"/>
    <w:rsid w:val="00555D2D"/>
    <w:rsid w:val="00560089"/>
    <w:rsid w:val="005601A3"/>
    <w:rsid w:val="00560E19"/>
    <w:rsid w:val="005610CC"/>
    <w:rsid w:val="00562394"/>
    <w:rsid w:val="00563829"/>
    <w:rsid w:val="005639C7"/>
    <w:rsid w:val="00563A64"/>
    <w:rsid w:val="00564AB2"/>
    <w:rsid w:val="00564F95"/>
    <w:rsid w:val="00566850"/>
    <w:rsid w:val="00566993"/>
    <w:rsid w:val="00567E66"/>
    <w:rsid w:val="0057108C"/>
    <w:rsid w:val="00572482"/>
    <w:rsid w:val="00573188"/>
    <w:rsid w:val="005733A9"/>
    <w:rsid w:val="00573A5C"/>
    <w:rsid w:val="005742B6"/>
    <w:rsid w:val="0057532D"/>
    <w:rsid w:val="00575B86"/>
    <w:rsid w:val="00577C52"/>
    <w:rsid w:val="005809CF"/>
    <w:rsid w:val="00582198"/>
    <w:rsid w:val="00583CF0"/>
    <w:rsid w:val="00583E6B"/>
    <w:rsid w:val="00586CD1"/>
    <w:rsid w:val="00586DDB"/>
    <w:rsid w:val="00587A0A"/>
    <w:rsid w:val="00587ADF"/>
    <w:rsid w:val="00590A60"/>
    <w:rsid w:val="005910D0"/>
    <w:rsid w:val="005921F9"/>
    <w:rsid w:val="0059452F"/>
    <w:rsid w:val="00594998"/>
    <w:rsid w:val="00594C97"/>
    <w:rsid w:val="0059650A"/>
    <w:rsid w:val="00596EDF"/>
    <w:rsid w:val="005A019C"/>
    <w:rsid w:val="005A30C8"/>
    <w:rsid w:val="005A4612"/>
    <w:rsid w:val="005B202A"/>
    <w:rsid w:val="005B25E3"/>
    <w:rsid w:val="005B28D0"/>
    <w:rsid w:val="005B3BC5"/>
    <w:rsid w:val="005B5C1F"/>
    <w:rsid w:val="005B5D00"/>
    <w:rsid w:val="005C2382"/>
    <w:rsid w:val="005C39CE"/>
    <w:rsid w:val="005C5B80"/>
    <w:rsid w:val="005D1026"/>
    <w:rsid w:val="005D1F06"/>
    <w:rsid w:val="005D4A9A"/>
    <w:rsid w:val="005D5A04"/>
    <w:rsid w:val="005D7413"/>
    <w:rsid w:val="005E1972"/>
    <w:rsid w:val="005E2B76"/>
    <w:rsid w:val="005E2C9A"/>
    <w:rsid w:val="005E2CD7"/>
    <w:rsid w:val="005E3A9D"/>
    <w:rsid w:val="005E4960"/>
    <w:rsid w:val="005E4A45"/>
    <w:rsid w:val="005E598D"/>
    <w:rsid w:val="005E69FF"/>
    <w:rsid w:val="005E6CD1"/>
    <w:rsid w:val="005E7211"/>
    <w:rsid w:val="005F182E"/>
    <w:rsid w:val="005F1C31"/>
    <w:rsid w:val="005F2B64"/>
    <w:rsid w:val="005F33BC"/>
    <w:rsid w:val="005F3A16"/>
    <w:rsid w:val="005F52A5"/>
    <w:rsid w:val="005F5760"/>
    <w:rsid w:val="005F5CD8"/>
    <w:rsid w:val="005F7466"/>
    <w:rsid w:val="00600924"/>
    <w:rsid w:val="006009F8"/>
    <w:rsid w:val="00600B0B"/>
    <w:rsid w:val="00604649"/>
    <w:rsid w:val="00605918"/>
    <w:rsid w:val="00607A77"/>
    <w:rsid w:val="00612421"/>
    <w:rsid w:val="0061273B"/>
    <w:rsid w:val="00612D5F"/>
    <w:rsid w:val="00612E61"/>
    <w:rsid w:val="00615940"/>
    <w:rsid w:val="006167D6"/>
    <w:rsid w:val="00617FF0"/>
    <w:rsid w:val="00620BD9"/>
    <w:rsid w:val="0062126C"/>
    <w:rsid w:val="00621750"/>
    <w:rsid w:val="00622969"/>
    <w:rsid w:val="00625024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F08"/>
    <w:rsid w:val="006455B2"/>
    <w:rsid w:val="00645FE5"/>
    <w:rsid w:val="00646082"/>
    <w:rsid w:val="00646ED0"/>
    <w:rsid w:val="00647CBE"/>
    <w:rsid w:val="00650818"/>
    <w:rsid w:val="00652486"/>
    <w:rsid w:val="0065422B"/>
    <w:rsid w:val="006569E7"/>
    <w:rsid w:val="00657BB9"/>
    <w:rsid w:val="00657E00"/>
    <w:rsid w:val="00657E13"/>
    <w:rsid w:val="0066174F"/>
    <w:rsid w:val="00662418"/>
    <w:rsid w:val="006633E7"/>
    <w:rsid w:val="0066539C"/>
    <w:rsid w:val="006677ED"/>
    <w:rsid w:val="0067004C"/>
    <w:rsid w:val="0067049F"/>
    <w:rsid w:val="00670522"/>
    <w:rsid w:val="006724B3"/>
    <w:rsid w:val="006733E0"/>
    <w:rsid w:val="00673834"/>
    <w:rsid w:val="00677D08"/>
    <w:rsid w:val="00682C19"/>
    <w:rsid w:val="00685148"/>
    <w:rsid w:val="00687DCD"/>
    <w:rsid w:val="006900DF"/>
    <w:rsid w:val="00690658"/>
    <w:rsid w:val="00690E78"/>
    <w:rsid w:val="00691B89"/>
    <w:rsid w:val="00692E89"/>
    <w:rsid w:val="00694112"/>
    <w:rsid w:val="0069519D"/>
    <w:rsid w:val="00696B56"/>
    <w:rsid w:val="006979E3"/>
    <w:rsid w:val="006A22B2"/>
    <w:rsid w:val="006A37E0"/>
    <w:rsid w:val="006A3E05"/>
    <w:rsid w:val="006A59D0"/>
    <w:rsid w:val="006A7503"/>
    <w:rsid w:val="006A79E7"/>
    <w:rsid w:val="006B2B09"/>
    <w:rsid w:val="006B36A0"/>
    <w:rsid w:val="006B407F"/>
    <w:rsid w:val="006B43A2"/>
    <w:rsid w:val="006C0071"/>
    <w:rsid w:val="006C01D7"/>
    <w:rsid w:val="006C3233"/>
    <w:rsid w:val="006C57B6"/>
    <w:rsid w:val="006C5A8A"/>
    <w:rsid w:val="006C6C81"/>
    <w:rsid w:val="006C6FA3"/>
    <w:rsid w:val="006C7365"/>
    <w:rsid w:val="006C7F29"/>
    <w:rsid w:val="006D188B"/>
    <w:rsid w:val="006D3895"/>
    <w:rsid w:val="006D55E3"/>
    <w:rsid w:val="006D5AE0"/>
    <w:rsid w:val="006D609D"/>
    <w:rsid w:val="006E14D8"/>
    <w:rsid w:val="006E2AD8"/>
    <w:rsid w:val="006E330E"/>
    <w:rsid w:val="006E38E6"/>
    <w:rsid w:val="006E3AA0"/>
    <w:rsid w:val="006E43FA"/>
    <w:rsid w:val="006F2B59"/>
    <w:rsid w:val="006F307D"/>
    <w:rsid w:val="006F32B4"/>
    <w:rsid w:val="006F5013"/>
    <w:rsid w:val="006F606B"/>
    <w:rsid w:val="006F6240"/>
    <w:rsid w:val="006F7F22"/>
    <w:rsid w:val="00700351"/>
    <w:rsid w:val="007024AD"/>
    <w:rsid w:val="007049E1"/>
    <w:rsid w:val="00705DE5"/>
    <w:rsid w:val="007116F7"/>
    <w:rsid w:val="0071467B"/>
    <w:rsid w:val="00714686"/>
    <w:rsid w:val="00714F19"/>
    <w:rsid w:val="00715E1A"/>
    <w:rsid w:val="0071689D"/>
    <w:rsid w:val="00717B5E"/>
    <w:rsid w:val="0072084F"/>
    <w:rsid w:val="00724FC3"/>
    <w:rsid w:val="0072518E"/>
    <w:rsid w:val="0072568B"/>
    <w:rsid w:val="00726883"/>
    <w:rsid w:val="00727C1A"/>
    <w:rsid w:val="007313CA"/>
    <w:rsid w:val="007314DA"/>
    <w:rsid w:val="0073176B"/>
    <w:rsid w:val="007326CB"/>
    <w:rsid w:val="007329E9"/>
    <w:rsid w:val="0073365F"/>
    <w:rsid w:val="007339BC"/>
    <w:rsid w:val="00735241"/>
    <w:rsid w:val="007356B4"/>
    <w:rsid w:val="00735E61"/>
    <w:rsid w:val="00735FC7"/>
    <w:rsid w:val="00740226"/>
    <w:rsid w:val="007435D5"/>
    <w:rsid w:val="00743EBC"/>
    <w:rsid w:val="00745348"/>
    <w:rsid w:val="007458E5"/>
    <w:rsid w:val="007503E6"/>
    <w:rsid w:val="00751DAB"/>
    <w:rsid w:val="00752502"/>
    <w:rsid w:val="00753BD4"/>
    <w:rsid w:val="00754083"/>
    <w:rsid w:val="007569CC"/>
    <w:rsid w:val="00756AC3"/>
    <w:rsid w:val="00757929"/>
    <w:rsid w:val="00760A07"/>
    <w:rsid w:val="00761F84"/>
    <w:rsid w:val="007641AE"/>
    <w:rsid w:val="0076558F"/>
    <w:rsid w:val="00765FE3"/>
    <w:rsid w:val="00766976"/>
    <w:rsid w:val="00766E26"/>
    <w:rsid w:val="00767BBD"/>
    <w:rsid w:val="00771F69"/>
    <w:rsid w:val="00772955"/>
    <w:rsid w:val="00772C1B"/>
    <w:rsid w:val="007737D8"/>
    <w:rsid w:val="00773889"/>
    <w:rsid w:val="00773897"/>
    <w:rsid w:val="00773BE4"/>
    <w:rsid w:val="0078381A"/>
    <w:rsid w:val="00783E35"/>
    <w:rsid w:val="00784119"/>
    <w:rsid w:val="00785009"/>
    <w:rsid w:val="00790317"/>
    <w:rsid w:val="007926B4"/>
    <w:rsid w:val="007948EB"/>
    <w:rsid w:val="00797255"/>
    <w:rsid w:val="007978E0"/>
    <w:rsid w:val="007A04B3"/>
    <w:rsid w:val="007A1411"/>
    <w:rsid w:val="007A1DAA"/>
    <w:rsid w:val="007A1FFD"/>
    <w:rsid w:val="007A2360"/>
    <w:rsid w:val="007A29E7"/>
    <w:rsid w:val="007A2B9D"/>
    <w:rsid w:val="007A4A3A"/>
    <w:rsid w:val="007A4E80"/>
    <w:rsid w:val="007A6B0F"/>
    <w:rsid w:val="007A7781"/>
    <w:rsid w:val="007B101E"/>
    <w:rsid w:val="007B1935"/>
    <w:rsid w:val="007B4172"/>
    <w:rsid w:val="007B446B"/>
    <w:rsid w:val="007B462C"/>
    <w:rsid w:val="007B4C3D"/>
    <w:rsid w:val="007B6416"/>
    <w:rsid w:val="007B6461"/>
    <w:rsid w:val="007B69BF"/>
    <w:rsid w:val="007C0550"/>
    <w:rsid w:val="007C0775"/>
    <w:rsid w:val="007C0820"/>
    <w:rsid w:val="007C1023"/>
    <w:rsid w:val="007C1524"/>
    <w:rsid w:val="007C35BD"/>
    <w:rsid w:val="007C5360"/>
    <w:rsid w:val="007C7414"/>
    <w:rsid w:val="007D0EFD"/>
    <w:rsid w:val="007D14BF"/>
    <w:rsid w:val="007D3AA9"/>
    <w:rsid w:val="007D44FA"/>
    <w:rsid w:val="007D4E1B"/>
    <w:rsid w:val="007D4E60"/>
    <w:rsid w:val="007D68DA"/>
    <w:rsid w:val="007D77D5"/>
    <w:rsid w:val="007E10FE"/>
    <w:rsid w:val="007E1491"/>
    <w:rsid w:val="007E16EA"/>
    <w:rsid w:val="007E2911"/>
    <w:rsid w:val="007E4716"/>
    <w:rsid w:val="007E5798"/>
    <w:rsid w:val="007E5B0C"/>
    <w:rsid w:val="007E656D"/>
    <w:rsid w:val="007E7C34"/>
    <w:rsid w:val="007E7F3E"/>
    <w:rsid w:val="007F10A4"/>
    <w:rsid w:val="007F12E1"/>
    <w:rsid w:val="007F1B56"/>
    <w:rsid w:val="007F203F"/>
    <w:rsid w:val="007F2387"/>
    <w:rsid w:val="007F430B"/>
    <w:rsid w:val="007F471E"/>
    <w:rsid w:val="007F6640"/>
    <w:rsid w:val="007F7FD1"/>
    <w:rsid w:val="00800AC9"/>
    <w:rsid w:val="00802385"/>
    <w:rsid w:val="00802D83"/>
    <w:rsid w:val="0080336D"/>
    <w:rsid w:val="00803AB7"/>
    <w:rsid w:val="0080576E"/>
    <w:rsid w:val="00805EE9"/>
    <w:rsid w:val="008075CD"/>
    <w:rsid w:val="008107E6"/>
    <w:rsid w:val="0081240F"/>
    <w:rsid w:val="00812EA2"/>
    <w:rsid w:val="0081465C"/>
    <w:rsid w:val="00814E9A"/>
    <w:rsid w:val="00816489"/>
    <w:rsid w:val="008175F9"/>
    <w:rsid w:val="00820E41"/>
    <w:rsid w:val="00821C95"/>
    <w:rsid w:val="00824361"/>
    <w:rsid w:val="0082461E"/>
    <w:rsid w:val="00824953"/>
    <w:rsid w:val="00824A86"/>
    <w:rsid w:val="00825341"/>
    <w:rsid w:val="008253E7"/>
    <w:rsid w:val="00826B9A"/>
    <w:rsid w:val="00827014"/>
    <w:rsid w:val="008274A2"/>
    <w:rsid w:val="00830D4A"/>
    <w:rsid w:val="008324F0"/>
    <w:rsid w:val="00832D34"/>
    <w:rsid w:val="00833B10"/>
    <w:rsid w:val="00833B4D"/>
    <w:rsid w:val="008348E5"/>
    <w:rsid w:val="00835371"/>
    <w:rsid w:val="0083708D"/>
    <w:rsid w:val="00837550"/>
    <w:rsid w:val="008375E5"/>
    <w:rsid w:val="00840493"/>
    <w:rsid w:val="00841AF4"/>
    <w:rsid w:val="00843C26"/>
    <w:rsid w:val="008441FB"/>
    <w:rsid w:val="00844F49"/>
    <w:rsid w:val="00846221"/>
    <w:rsid w:val="00846E55"/>
    <w:rsid w:val="008509D3"/>
    <w:rsid w:val="0085237F"/>
    <w:rsid w:val="008528E5"/>
    <w:rsid w:val="00852D7A"/>
    <w:rsid w:val="0085324A"/>
    <w:rsid w:val="00853C8A"/>
    <w:rsid w:val="00854CEF"/>
    <w:rsid w:val="00856111"/>
    <w:rsid w:val="00856F9C"/>
    <w:rsid w:val="00860B83"/>
    <w:rsid w:val="00861758"/>
    <w:rsid w:val="008625CB"/>
    <w:rsid w:val="00862883"/>
    <w:rsid w:val="00865F36"/>
    <w:rsid w:val="00870A1C"/>
    <w:rsid w:val="00871FFB"/>
    <w:rsid w:val="00873827"/>
    <w:rsid w:val="0087425C"/>
    <w:rsid w:val="0087450B"/>
    <w:rsid w:val="0087574A"/>
    <w:rsid w:val="008759E3"/>
    <w:rsid w:val="008760D7"/>
    <w:rsid w:val="00877441"/>
    <w:rsid w:val="0088108A"/>
    <w:rsid w:val="0088179D"/>
    <w:rsid w:val="0088296B"/>
    <w:rsid w:val="00883CE0"/>
    <w:rsid w:val="0088449E"/>
    <w:rsid w:val="00884EE7"/>
    <w:rsid w:val="008856DE"/>
    <w:rsid w:val="00894190"/>
    <w:rsid w:val="008961A5"/>
    <w:rsid w:val="008A0619"/>
    <w:rsid w:val="008A08B7"/>
    <w:rsid w:val="008A5314"/>
    <w:rsid w:val="008A64B3"/>
    <w:rsid w:val="008A7682"/>
    <w:rsid w:val="008B085B"/>
    <w:rsid w:val="008B19DA"/>
    <w:rsid w:val="008B45EF"/>
    <w:rsid w:val="008B460F"/>
    <w:rsid w:val="008B468D"/>
    <w:rsid w:val="008B4881"/>
    <w:rsid w:val="008B4A57"/>
    <w:rsid w:val="008B54A9"/>
    <w:rsid w:val="008B6AB3"/>
    <w:rsid w:val="008B76F0"/>
    <w:rsid w:val="008B7EF6"/>
    <w:rsid w:val="008C074E"/>
    <w:rsid w:val="008C1563"/>
    <w:rsid w:val="008C20E3"/>
    <w:rsid w:val="008C2B2D"/>
    <w:rsid w:val="008C31C2"/>
    <w:rsid w:val="008C3AA4"/>
    <w:rsid w:val="008C3AD8"/>
    <w:rsid w:val="008C5145"/>
    <w:rsid w:val="008C6056"/>
    <w:rsid w:val="008C6F0A"/>
    <w:rsid w:val="008C72D9"/>
    <w:rsid w:val="008C733C"/>
    <w:rsid w:val="008C770F"/>
    <w:rsid w:val="008D6500"/>
    <w:rsid w:val="008E0628"/>
    <w:rsid w:val="008E1984"/>
    <w:rsid w:val="008E3846"/>
    <w:rsid w:val="008E4CD0"/>
    <w:rsid w:val="008E5FC5"/>
    <w:rsid w:val="008E62CD"/>
    <w:rsid w:val="008E79A9"/>
    <w:rsid w:val="008E7C4B"/>
    <w:rsid w:val="008F1DEA"/>
    <w:rsid w:val="008F1F05"/>
    <w:rsid w:val="008F2312"/>
    <w:rsid w:val="008F25E0"/>
    <w:rsid w:val="008F2C43"/>
    <w:rsid w:val="008F4A54"/>
    <w:rsid w:val="008F5B20"/>
    <w:rsid w:val="008F5EA4"/>
    <w:rsid w:val="008F67F7"/>
    <w:rsid w:val="00901677"/>
    <w:rsid w:val="00901FD8"/>
    <w:rsid w:val="00905082"/>
    <w:rsid w:val="00910391"/>
    <w:rsid w:val="009126B8"/>
    <w:rsid w:val="009139F7"/>
    <w:rsid w:val="00914962"/>
    <w:rsid w:val="00916B37"/>
    <w:rsid w:val="0091760D"/>
    <w:rsid w:val="0092100B"/>
    <w:rsid w:val="00921C51"/>
    <w:rsid w:val="00922437"/>
    <w:rsid w:val="00922EDE"/>
    <w:rsid w:val="00923BE6"/>
    <w:rsid w:val="00923EDD"/>
    <w:rsid w:val="00926192"/>
    <w:rsid w:val="0092663B"/>
    <w:rsid w:val="00926BD5"/>
    <w:rsid w:val="00927BC0"/>
    <w:rsid w:val="00927F97"/>
    <w:rsid w:val="009305CA"/>
    <w:rsid w:val="0093464B"/>
    <w:rsid w:val="00934B9D"/>
    <w:rsid w:val="00937E89"/>
    <w:rsid w:val="00941FCC"/>
    <w:rsid w:val="00943E36"/>
    <w:rsid w:val="009453EE"/>
    <w:rsid w:val="009462AB"/>
    <w:rsid w:val="00946702"/>
    <w:rsid w:val="0094686A"/>
    <w:rsid w:val="009507E3"/>
    <w:rsid w:val="0095188E"/>
    <w:rsid w:val="00952A27"/>
    <w:rsid w:val="00952BA8"/>
    <w:rsid w:val="00954707"/>
    <w:rsid w:val="009549F9"/>
    <w:rsid w:val="009567A9"/>
    <w:rsid w:val="0095680D"/>
    <w:rsid w:val="00961015"/>
    <w:rsid w:val="00963D90"/>
    <w:rsid w:val="009709AB"/>
    <w:rsid w:val="009711EF"/>
    <w:rsid w:val="009719B0"/>
    <w:rsid w:val="00971D1F"/>
    <w:rsid w:val="00972923"/>
    <w:rsid w:val="00973AE1"/>
    <w:rsid w:val="00974E1B"/>
    <w:rsid w:val="00976A40"/>
    <w:rsid w:val="0098132F"/>
    <w:rsid w:val="009816DF"/>
    <w:rsid w:val="009828AA"/>
    <w:rsid w:val="009836D1"/>
    <w:rsid w:val="00984C73"/>
    <w:rsid w:val="00985441"/>
    <w:rsid w:val="0098567E"/>
    <w:rsid w:val="0098609B"/>
    <w:rsid w:val="00986325"/>
    <w:rsid w:val="00986E64"/>
    <w:rsid w:val="0098731A"/>
    <w:rsid w:val="0098772C"/>
    <w:rsid w:val="00991542"/>
    <w:rsid w:val="0099178C"/>
    <w:rsid w:val="00991EAF"/>
    <w:rsid w:val="009934E6"/>
    <w:rsid w:val="00994B72"/>
    <w:rsid w:val="00994FBA"/>
    <w:rsid w:val="009952DC"/>
    <w:rsid w:val="00995DCD"/>
    <w:rsid w:val="009A251A"/>
    <w:rsid w:val="009A2D3E"/>
    <w:rsid w:val="009A33DA"/>
    <w:rsid w:val="009A5CB5"/>
    <w:rsid w:val="009B062C"/>
    <w:rsid w:val="009B10E1"/>
    <w:rsid w:val="009B1635"/>
    <w:rsid w:val="009B53B2"/>
    <w:rsid w:val="009C06B5"/>
    <w:rsid w:val="009C1215"/>
    <w:rsid w:val="009C485E"/>
    <w:rsid w:val="009C642D"/>
    <w:rsid w:val="009D1B73"/>
    <w:rsid w:val="009D272B"/>
    <w:rsid w:val="009D505F"/>
    <w:rsid w:val="009D7AB6"/>
    <w:rsid w:val="009D7D66"/>
    <w:rsid w:val="009D7F3B"/>
    <w:rsid w:val="009E0B6E"/>
    <w:rsid w:val="009E4002"/>
    <w:rsid w:val="009E436F"/>
    <w:rsid w:val="009E4E10"/>
    <w:rsid w:val="009E5AD6"/>
    <w:rsid w:val="009E6039"/>
    <w:rsid w:val="009E6AEC"/>
    <w:rsid w:val="009F228D"/>
    <w:rsid w:val="009F24F9"/>
    <w:rsid w:val="009F2A45"/>
    <w:rsid w:val="009F312E"/>
    <w:rsid w:val="009F36D1"/>
    <w:rsid w:val="009F4D1F"/>
    <w:rsid w:val="009F6334"/>
    <w:rsid w:val="009F65B4"/>
    <w:rsid w:val="00A01906"/>
    <w:rsid w:val="00A02DFE"/>
    <w:rsid w:val="00A03660"/>
    <w:rsid w:val="00A045A2"/>
    <w:rsid w:val="00A04EE7"/>
    <w:rsid w:val="00A07C18"/>
    <w:rsid w:val="00A11E18"/>
    <w:rsid w:val="00A12A25"/>
    <w:rsid w:val="00A12E36"/>
    <w:rsid w:val="00A144A0"/>
    <w:rsid w:val="00A17FB4"/>
    <w:rsid w:val="00A20291"/>
    <w:rsid w:val="00A205BC"/>
    <w:rsid w:val="00A21B85"/>
    <w:rsid w:val="00A224F9"/>
    <w:rsid w:val="00A22C9F"/>
    <w:rsid w:val="00A22FA5"/>
    <w:rsid w:val="00A23EDA"/>
    <w:rsid w:val="00A2583D"/>
    <w:rsid w:val="00A25C67"/>
    <w:rsid w:val="00A27F6D"/>
    <w:rsid w:val="00A30CA5"/>
    <w:rsid w:val="00A3279B"/>
    <w:rsid w:val="00A367E5"/>
    <w:rsid w:val="00A3738F"/>
    <w:rsid w:val="00A40BD7"/>
    <w:rsid w:val="00A40C65"/>
    <w:rsid w:val="00A416FF"/>
    <w:rsid w:val="00A44E97"/>
    <w:rsid w:val="00A45948"/>
    <w:rsid w:val="00A45A6A"/>
    <w:rsid w:val="00A45CB6"/>
    <w:rsid w:val="00A470ED"/>
    <w:rsid w:val="00A47236"/>
    <w:rsid w:val="00A52000"/>
    <w:rsid w:val="00A52873"/>
    <w:rsid w:val="00A55119"/>
    <w:rsid w:val="00A55FE1"/>
    <w:rsid w:val="00A5613D"/>
    <w:rsid w:val="00A5665F"/>
    <w:rsid w:val="00A60031"/>
    <w:rsid w:val="00A6285C"/>
    <w:rsid w:val="00A62976"/>
    <w:rsid w:val="00A63522"/>
    <w:rsid w:val="00A665CC"/>
    <w:rsid w:val="00A6795E"/>
    <w:rsid w:val="00A71953"/>
    <w:rsid w:val="00A72FB2"/>
    <w:rsid w:val="00A75948"/>
    <w:rsid w:val="00A75BF6"/>
    <w:rsid w:val="00A76EBF"/>
    <w:rsid w:val="00A77036"/>
    <w:rsid w:val="00A80365"/>
    <w:rsid w:val="00A82394"/>
    <w:rsid w:val="00A83514"/>
    <w:rsid w:val="00A83C3D"/>
    <w:rsid w:val="00A87EF7"/>
    <w:rsid w:val="00A9179C"/>
    <w:rsid w:val="00A936C5"/>
    <w:rsid w:val="00A94E64"/>
    <w:rsid w:val="00A9539B"/>
    <w:rsid w:val="00A97D71"/>
    <w:rsid w:val="00AA2AB5"/>
    <w:rsid w:val="00AA49FC"/>
    <w:rsid w:val="00AA5455"/>
    <w:rsid w:val="00AA7D51"/>
    <w:rsid w:val="00AB1C4A"/>
    <w:rsid w:val="00AB27EB"/>
    <w:rsid w:val="00AB2D75"/>
    <w:rsid w:val="00AB3415"/>
    <w:rsid w:val="00AB4209"/>
    <w:rsid w:val="00AB6B3C"/>
    <w:rsid w:val="00AB753B"/>
    <w:rsid w:val="00AC18AE"/>
    <w:rsid w:val="00AC1BBD"/>
    <w:rsid w:val="00AC2467"/>
    <w:rsid w:val="00AC25C0"/>
    <w:rsid w:val="00AC3772"/>
    <w:rsid w:val="00AC3C2E"/>
    <w:rsid w:val="00AC4C39"/>
    <w:rsid w:val="00AC5DC9"/>
    <w:rsid w:val="00AC6083"/>
    <w:rsid w:val="00AC61FF"/>
    <w:rsid w:val="00AD08A5"/>
    <w:rsid w:val="00AD0B6C"/>
    <w:rsid w:val="00AD3FDA"/>
    <w:rsid w:val="00AD4ADE"/>
    <w:rsid w:val="00AD4F50"/>
    <w:rsid w:val="00AD65A9"/>
    <w:rsid w:val="00AD7581"/>
    <w:rsid w:val="00AE03BE"/>
    <w:rsid w:val="00AE0601"/>
    <w:rsid w:val="00AE078B"/>
    <w:rsid w:val="00AE15B1"/>
    <w:rsid w:val="00AE343C"/>
    <w:rsid w:val="00AE377E"/>
    <w:rsid w:val="00AE3F81"/>
    <w:rsid w:val="00AE6329"/>
    <w:rsid w:val="00AE7C85"/>
    <w:rsid w:val="00AF01CC"/>
    <w:rsid w:val="00AF03F9"/>
    <w:rsid w:val="00AF1E75"/>
    <w:rsid w:val="00AF34F1"/>
    <w:rsid w:val="00AF40C3"/>
    <w:rsid w:val="00AF466E"/>
    <w:rsid w:val="00AF4CA9"/>
    <w:rsid w:val="00AF4FC0"/>
    <w:rsid w:val="00AF5D62"/>
    <w:rsid w:val="00AF67EB"/>
    <w:rsid w:val="00AF699E"/>
    <w:rsid w:val="00AF774E"/>
    <w:rsid w:val="00B00A5A"/>
    <w:rsid w:val="00B015E5"/>
    <w:rsid w:val="00B03A82"/>
    <w:rsid w:val="00B04236"/>
    <w:rsid w:val="00B04537"/>
    <w:rsid w:val="00B04C8E"/>
    <w:rsid w:val="00B06AE2"/>
    <w:rsid w:val="00B06B41"/>
    <w:rsid w:val="00B06DCC"/>
    <w:rsid w:val="00B07F4B"/>
    <w:rsid w:val="00B10C3E"/>
    <w:rsid w:val="00B12B38"/>
    <w:rsid w:val="00B13C96"/>
    <w:rsid w:val="00B15227"/>
    <w:rsid w:val="00B159B2"/>
    <w:rsid w:val="00B164EC"/>
    <w:rsid w:val="00B1755B"/>
    <w:rsid w:val="00B17C45"/>
    <w:rsid w:val="00B20C25"/>
    <w:rsid w:val="00B21A0F"/>
    <w:rsid w:val="00B21B36"/>
    <w:rsid w:val="00B220AA"/>
    <w:rsid w:val="00B2298B"/>
    <w:rsid w:val="00B23873"/>
    <w:rsid w:val="00B24144"/>
    <w:rsid w:val="00B253B6"/>
    <w:rsid w:val="00B25FEC"/>
    <w:rsid w:val="00B263AA"/>
    <w:rsid w:val="00B27D77"/>
    <w:rsid w:val="00B27F57"/>
    <w:rsid w:val="00B32B30"/>
    <w:rsid w:val="00B35A91"/>
    <w:rsid w:val="00B37A00"/>
    <w:rsid w:val="00B40FAA"/>
    <w:rsid w:val="00B42CC5"/>
    <w:rsid w:val="00B440B6"/>
    <w:rsid w:val="00B44426"/>
    <w:rsid w:val="00B454DD"/>
    <w:rsid w:val="00B45E70"/>
    <w:rsid w:val="00B46D47"/>
    <w:rsid w:val="00B477E8"/>
    <w:rsid w:val="00B502CA"/>
    <w:rsid w:val="00B50A32"/>
    <w:rsid w:val="00B5190D"/>
    <w:rsid w:val="00B51B02"/>
    <w:rsid w:val="00B52762"/>
    <w:rsid w:val="00B529E6"/>
    <w:rsid w:val="00B54A46"/>
    <w:rsid w:val="00B54C8B"/>
    <w:rsid w:val="00B567FD"/>
    <w:rsid w:val="00B56B92"/>
    <w:rsid w:val="00B63315"/>
    <w:rsid w:val="00B63AF6"/>
    <w:rsid w:val="00B6470F"/>
    <w:rsid w:val="00B649C8"/>
    <w:rsid w:val="00B64DE1"/>
    <w:rsid w:val="00B65E86"/>
    <w:rsid w:val="00B65E9C"/>
    <w:rsid w:val="00B66E12"/>
    <w:rsid w:val="00B6759D"/>
    <w:rsid w:val="00B67AD2"/>
    <w:rsid w:val="00B71337"/>
    <w:rsid w:val="00B71975"/>
    <w:rsid w:val="00B733BA"/>
    <w:rsid w:val="00B74E67"/>
    <w:rsid w:val="00B75437"/>
    <w:rsid w:val="00B75474"/>
    <w:rsid w:val="00B75D36"/>
    <w:rsid w:val="00B770C9"/>
    <w:rsid w:val="00B77CEE"/>
    <w:rsid w:val="00B77F3F"/>
    <w:rsid w:val="00B809F7"/>
    <w:rsid w:val="00B843BC"/>
    <w:rsid w:val="00B90FB1"/>
    <w:rsid w:val="00B95DB6"/>
    <w:rsid w:val="00B95DEA"/>
    <w:rsid w:val="00B9620C"/>
    <w:rsid w:val="00B9723C"/>
    <w:rsid w:val="00B979D5"/>
    <w:rsid w:val="00BA1C90"/>
    <w:rsid w:val="00BA399F"/>
    <w:rsid w:val="00BA4051"/>
    <w:rsid w:val="00BA44F2"/>
    <w:rsid w:val="00BA4EEF"/>
    <w:rsid w:val="00BA4FD2"/>
    <w:rsid w:val="00BA52C1"/>
    <w:rsid w:val="00BA5672"/>
    <w:rsid w:val="00BA61DA"/>
    <w:rsid w:val="00BA6CA6"/>
    <w:rsid w:val="00BB0B0C"/>
    <w:rsid w:val="00BB0D64"/>
    <w:rsid w:val="00BB1F79"/>
    <w:rsid w:val="00BB2DB5"/>
    <w:rsid w:val="00BB638E"/>
    <w:rsid w:val="00BB7493"/>
    <w:rsid w:val="00BC145E"/>
    <w:rsid w:val="00BC1B96"/>
    <w:rsid w:val="00BC58B3"/>
    <w:rsid w:val="00BC5E91"/>
    <w:rsid w:val="00BD0AE2"/>
    <w:rsid w:val="00BD217B"/>
    <w:rsid w:val="00BD3B0B"/>
    <w:rsid w:val="00BD6CCA"/>
    <w:rsid w:val="00BE0AA6"/>
    <w:rsid w:val="00BE1346"/>
    <w:rsid w:val="00BE1465"/>
    <w:rsid w:val="00BE427B"/>
    <w:rsid w:val="00BE4C8B"/>
    <w:rsid w:val="00BE58FA"/>
    <w:rsid w:val="00BE6CD9"/>
    <w:rsid w:val="00BF0A62"/>
    <w:rsid w:val="00BF0CA9"/>
    <w:rsid w:val="00BF1F35"/>
    <w:rsid w:val="00BF238C"/>
    <w:rsid w:val="00BF24AD"/>
    <w:rsid w:val="00BF2C92"/>
    <w:rsid w:val="00BF3201"/>
    <w:rsid w:val="00BF32BA"/>
    <w:rsid w:val="00BF34A9"/>
    <w:rsid w:val="00BF3F0A"/>
    <w:rsid w:val="00BF3FA9"/>
    <w:rsid w:val="00C00DF4"/>
    <w:rsid w:val="00C019EA"/>
    <w:rsid w:val="00C01EF8"/>
    <w:rsid w:val="00C0386A"/>
    <w:rsid w:val="00C044B0"/>
    <w:rsid w:val="00C04F5B"/>
    <w:rsid w:val="00C06349"/>
    <w:rsid w:val="00C1025A"/>
    <w:rsid w:val="00C1200D"/>
    <w:rsid w:val="00C12384"/>
    <w:rsid w:val="00C14461"/>
    <w:rsid w:val="00C14F49"/>
    <w:rsid w:val="00C15087"/>
    <w:rsid w:val="00C15175"/>
    <w:rsid w:val="00C15EC1"/>
    <w:rsid w:val="00C16812"/>
    <w:rsid w:val="00C16F19"/>
    <w:rsid w:val="00C2058B"/>
    <w:rsid w:val="00C2217E"/>
    <w:rsid w:val="00C2293F"/>
    <w:rsid w:val="00C22BE2"/>
    <w:rsid w:val="00C23379"/>
    <w:rsid w:val="00C23B0F"/>
    <w:rsid w:val="00C246E8"/>
    <w:rsid w:val="00C24F1F"/>
    <w:rsid w:val="00C2527E"/>
    <w:rsid w:val="00C25A41"/>
    <w:rsid w:val="00C300DA"/>
    <w:rsid w:val="00C3061E"/>
    <w:rsid w:val="00C31A53"/>
    <w:rsid w:val="00C3225C"/>
    <w:rsid w:val="00C32AC0"/>
    <w:rsid w:val="00C33F30"/>
    <w:rsid w:val="00C35CC9"/>
    <w:rsid w:val="00C36725"/>
    <w:rsid w:val="00C377FB"/>
    <w:rsid w:val="00C42A11"/>
    <w:rsid w:val="00C43F83"/>
    <w:rsid w:val="00C45389"/>
    <w:rsid w:val="00C456B7"/>
    <w:rsid w:val="00C47F1D"/>
    <w:rsid w:val="00C50D8D"/>
    <w:rsid w:val="00C50DA9"/>
    <w:rsid w:val="00C56307"/>
    <w:rsid w:val="00C56E05"/>
    <w:rsid w:val="00C56FF0"/>
    <w:rsid w:val="00C601F5"/>
    <w:rsid w:val="00C63790"/>
    <w:rsid w:val="00C668FC"/>
    <w:rsid w:val="00C6721D"/>
    <w:rsid w:val="00C6776F"/>
    <w:rsid w:val="00C678E2"/>
    <w:rsid w:val="00C67FBE"/>
    <w:rsid w:val="00C718A9"/>
    <w:rsid w:val="00C73D51"/>
    <w:rsid w:val="00C7407E"/>
    <w:rsid w:val="00C754EE"/>
    <w:rsid w:val="00C80732"/>
    <w:rsid w:val="00C814C2"/>
    <w:rsid w:val="00C8192A"/>
    <w:rsid w:val="00C81BF0"/>
    <w:rsid w:val="00C83DB4"/>
    <w:rsid w:val="00C84832"/>
    <w:rsid w:val="00C874B1"/>
    <w:rsid w:val="00C87548"/>
    <w:rsid w:val="00C93550"/>
    <w:rsid w:val="00C94C1C"/>
    <w:rsid w:val="00C94F49"/>
    <w:rsid w:val="00C97DF4"/>
    <w:rsid w:val="00CA1520"/>
    <w:rsid w:val="00CA333A"/>
    <w:rsid w:val="00CA3459"/>
    <w:rsid w:val="00CA3D5D"/>
    <w:rsid w:val="00CA4780"/>
    <w:rsid w:val="00CB03F7"/>
    <w:rsid w:val="00CB0AB7"/>
    <w:rsid w:val="00CB1F3B"/>
    <w:rsid w:val="00CB2451"/>
    <w:rsid w:val="00CB248C"/>
    <w:rsid w:val="00CB3127"/>
    <w:rsid w:val="00CB412C"/>
    <w:rsid w:val="00CB4B50"/>
    <w:rsid w:val="00CB4D20"/>
    <w:rsid w:val="00CB4D92"/>
    <w:rsid w:val="00CB6293"/>
    <w:rsid w:val="00CB76BE"/>
    <w:rsid w:val="00CB7F4E"/>
    <w:rsid w:val="00CC03B8"/>
    <w:rsid w:val="00CC197F"/>
    <w:rsid w:val="00CC3A45"/>
    <w:rsid w:val="00CC474A"/>
    <w:rsid w:val="00CC53E1"/>
    <w:rsid w:val="00CC5F52"/>
    <w:rsid w:val="00CC6B14"/>
    <w:rsid w:val="00CC6C9D"/>
    <w:rsid w:val="00CC718C"/>
    <w:rsid w:val="00CD2330"/>
    <w:rsid w:val="00CD2B20"/>
    <w:rsid w:val="00CD5954"/>
    <w:rsid w:val="00CD6312"/>
    <w:rsid w:val="00CD71BC"/>
    <w:rsid w:val="00CD7968"/>
    <w:rsid w:val="00CE131F"/>
    <w:rsid w:val="00CE2713"/>
    <w:rsid w:val="00CE3915"/>
    <w:rsid w:val="00CE445A"/>
    <w:rsid w:val="00CE5328"/>
    <w:rsid w:val="00CE5DB8"/>
    <w:rsid w:val="00CE6F84"/>
    <w:rsid w:val="00CF006E"/>
    <w:rsid w:val="00CF0884"/>
    <w:rsid w:val="00CF0BA7"/>
    <w:rsid w:val="00CF1766"/>
    <w:rsid w:val="00CF1860"/>
    <w:rsid w:val="00CF2128"/>
    <w:rsid w:val="00CF27D3"/>
    <w:rsid w:val="00CF28B7"/>
    <w:rsid w:val="00CF29C4"/>
    <w:rsid w:val="00CF2A2A"/>
    <w:rsid w:val="00D003C1"/>
    <w:rsid w:val="00D00609"/>
    <w:rsid w:val="00D0065A"/>
    <w:rsid w:val="00D02EA4"/>
    <w:rsid w:val="00D032AA"/>
    <w:rsid w:val="00D03632"/>
    <w:rsid w:val="00D04BB4"/>
    <w:rsid w:val="00D06D61"/>
    <w:rsid w:val="00D11EFD"/>
    <w:rsid w:val="00D12D12"/>
    <w:rsid w:val="00D1334E"/>
    <w:rsid w:val="00D135B1"/>
    <w:rsid w:val="00D1579F"/>
    <w:rsid w:val="00D15E49"/>
    <w:rsid w:val="00D16EF1"/>
    <w:rsid w:val="00D177CA"/>
    <w:rsid w:val="00D17C87"/>
    <w:rsid w:val="00D2215B"/>
    <w:rsid w:val="00D2224F"/>
    <w:rsid w:val="00D22E3C"/>
    <w:rsid w:val="00D27690"/>
    <w:rsid w:val="00D3184F"/>
    <w:rsid w:val="00D320D8"/>
    <w:rsid w:val="00D32E17"/>
    <w:rsid w:val="00D375BE"/>
    <w:rsid w:val="00D406F0"/>
    <w:rsid w:val="00D40B0A"/>
    <w:rsid w:val="00D41647"/>
    <w:rsid w:val="00D41AEA"/>
    <w:rsid w:val="00D41B19"/>
    <w:rsid w:val="00D435DB"/>
    <w:rsid w:val="00D43C21"/>
    <w:rsid w:val="00D44488"/>
    <w:rsid w:val="00D44BA0"/>
    <w:rsid w:val="00D45F46"/>
    <w:rsid w:val="00D46745"/>
    <w:rsid w:val="00D475BD"/>
    <w:rsid w:val="00D51AB6"/>
    <w:rsid w:val="00D51D50"/>
    <w:rsid w:val="00D5362B"/>
    <w:rsid w:val="00D544CB"/>
    <w:rsid w:val="00D5568F"/>
    <w:rsid w:val="00D56411"/>
    <w:rsid w:val="00D600F3"/>
    <w:rsid w:val="00D6092F"/>
    <w:rsid w:val="00D62826"/>
    <w:rsid w:val="00D65B0B"/>
    <w:rsid w:val="00D6637C"/>
    <w:rsid w:val="00D67E8A"/>
    <w:rsid w:val="00D7095E"/>
    <w:rsid w:val="00D71D13"/>
    <w:rsid w:val="00D72363"/>
    <w:rsid w:val="00D735D6"/>
    <w:rsid w:val="00D75552"/>
    <w:rsid w:val="00D75662"/>
    <w:rsid w:val="00D75E2C"/>
    <w:rsid w:val="00D7610C"/>
    <w:rsid w:val="00D76B51"/>
    <w:rsid w:val="00D80015"/>
    <w:rsid w:val="00D8004A"/>
    <w:rsid w:val="00D80887"/>
    <w:rsid w:val="00D810FB"/>
    <w:rsid w:val="00D8241C"/>
    <w:rsid w:val="00D82C62"/>
    <w:rsid w:val="00D85818"/>
    <w:rsid w:val="00D8684D"/>
    <w:rsid w:val="00D86C0C"/>
    <w:rsid w:val="00D915EA"/>
    <w:rsid w:val="00D91836"/>
    <w:rsid w:val="00D92879"/>
    <w:rsid w:val="00D93450"/>
    <w:rsid w:val="00D936B1"/>
    <w:rsid w:val="00D936B6"/>
    <w:rsid w:val="00D941AC"/>
    <w:rsid w:val="00D9452D"/>
    <w:rsid w:val="00D953FC"/>
    <w:rsid w:val="00D969BD"/>
    <w:rsid w:val="00DA0A85"/>
    <w:rsid w:val="00DA2312"/>
    <w:rsid w:val="00DA28AA"/>
    <w:rsid w:val="00DA2B23"/>
    <w:rsid w:val="00DA2BBC"/>
    <w:rsid w:val="00DA2F51"/>
    <w:rsid w:val="00DA422D"/>
    <w:rsid w:val="00DA4616"/>
    <w:rsid w:val="00DA4C3D"/>
    <w:rsid w:val="00DB053D"/>
    <w:rsid w:val="00DB0AC5"/>
    <w:rsid w:val="00DB0C64"/>
    <w:rsid w:val="00DB2255"/>
    <w:rsid w:val="00DB2429"/>
    <w:rsid w:val="00DB2FC2"/>
    <w:rsid w:val="00DB322B"/>
    <w:rsid w:val="00DC476B"/>
    <w:rsid w:val="00DC58B9"/>
    <w:rsid w:val="00DC73F9"/>
    <w:rsid w:val="00DD0037"/>
    <w:rsid w:val="00DD015C"/>
    <w:rsid w:val="00DD0686"/>
    <w:rsid w:val="00DD0E38"/>
    <w:rsid w:val="00DD0F4C"/>
    <w:rsid w:val="00DD3882"/>
    <w:rsid w:val="00DE2043"/>
    <w:rsid w:val="00DE24AC"/>
    <w:rsid w:val="00DE4D46"/>
    <w:rsid w:val="00DE5AE5"/>
    <w:rsid w:val="00DF0D53"/>
    <w:rsid w:val="00DF1B25"/>
    <w:rsid w:val="00DF2594"/>
    <w:rsid w:val="00DF45D0"/>
    <w:rsid w:val="00DF5942"/>
    <w:rsid w:val="00DF6D83"/>
    <w:rsid w:val="00E001E9"/>
    <w:rsid w:val="00E00471"/>
    <w:rsid w:val="00E004F2"/>
    <w:rsid w:val="00E0081D"/>
    <w:rsid w:val="00E015AF"/>
    <w:rsid w:val="00E01AAF"/>
    <w:rsid w:val="00E030CC"/>
    <w:rsid w:val="00E04571"/>
    <w:rsid w:val="00E065CA"/>
    <w:rsid w:val="00E10010"/>
    <w:rsid w:val="00E11C58"/>
    <w:rsid w:val="00E11F9E"/>
    <w:rsid w:val="00E120F7"/>
    <w:rsid w:val="00E12257"/>
    <w:rsid w:val="00E1392B"/>
    <w:rsid w:val="00E140A6"/>
    <w:rsid w:val="00E1440C"/>
    <w:rsid w:val="00E14FDB"/>
    <w:rsid w:val="00E2054A"/>
    <w:rsid w:val="00E21A8D"/>
    <w:rsid w:val="00E23812"/>
    <w:rsid w:val="00E25598"/>
    <w:rsid w:val="00E25638"/>
    <w:rsid w:val="00E26094"/>
    <w:rsid w:val="00E26BE9"/>
    <w:rsid w:val="00E31702"/>
    <w:rsid w:val="00E341F9"/>
    <w:rsid w:val="00E35AA3"/>
    <w:rsid w:val="00E36540"/>
    <w:rsid w:val="00E36BAA"/>
    <w:rsid w:val="00E41106"/>
    <w:rsid w:val="00E43096"/>
    <w:rsid w:val="00E430E2"/>
    <w:rsid w:val="00E44060"/>
    <w:rsid w:val="00E45700"/>
    <w:rsid w:val="00E45BF6"/>
    <w:rsid w:val="00E4648C"/>
    <w:rsid w:val="00E46893"/>
    <w:rsid w:val="00E47BA7"/>
    <w:rsid w:val="00E506EA"/>
    <w:rsid w:val="00E51D9D"/>
    <w:rsid w:val="00E51F5C"/>
    <w:rsid w:val="00E55398"/>
    <w:rsid w:val="00E554FC"/>
    <w:rsid w:val="00E555AA"/>
    <w:rsid w:val="00E56F57"/>
    <w:rsid w:val="00E574A7"/>
    <w:rsid w:val="00E57D5D"/>
    <w:rsid w:val="00E60852"/>
    <w:rsid w:val="00E61487"/>
    <w:rsid w:val="00E61F15"/>
    <w:rsid w:val="00E620D8"/>
    <w:rsid w:val="00E62378"/>
    <w:rsid w:val="00E643AD"/>
    <w:rsid w:val="00E65200"/>
    <w:rsid w:val="00E659B0"/>
    <w:rsid w:val="00E70801"/>
    <w:rsid w:val="00E74DFE"/>
    <w:rsid w:val="00E80184"/>
    <w:rsid w:val="00E8048E"/>
    <w:rsid w:val="00E814DD"/>
    <w:rsid w:val="00E8154B"/>
    <w:rsid w:val="00E81E66"/>
    <w:rsid w:val="00E82C52"/>
    <w:rsid w:val="00E82DB3"/>
    <w:rsid w:val="00E8321B"/>
    <w:rsid w:val="00E854CA"/>
    <w:rsid w:val="00E86334"/>
    <w:rsid w:val="00E863DD"/>
    <w:rsid w:val="00E86414"/>
    <w:rsid w:val="00E8702A"/>
    <w:rsid w:val="00E91CD6"/>
    <w:rsid w:val="00E9208E"/>
    <w:rsid w:val="00E96CC2"/>
    <w:rsid w:val="00E97D50"/>
    <w:rsid w:val="00EA0390"/>
    <w:rsid w:val="00EA1684"/>
    <w:rsid w:val="00EA1873"/>
    <w:rsid w:val="00EA19A8"/>
    <w:rsid w:val="00EA2A22"/>
    <w:rsid w:val="00EA2F89"/>
    <w:rsid w:val="00EA4AA3"/>
    <w:rsid w:val="00EA56EF"/>
    <w:rsid w:val="00EA5F3A"/>
    <w:rsid w:val="00EB1DB4"/>
    <w:rsid w:val="00EB2C10"/>
    <w:rsid w:val="00EB3973"/>
    <w:rsid w:val="00EB4E1E"/>
    <w:rsid w:val="00EB4F43"/>
    <w:rsid w:val="00EB5224"/>
    <w:rsid w:val="00EB5429"/>
    <w:rsid w:val="00EC0466"/>
    <w:rsid w:val="00EC0EE7"/>
    <w:rsid w:val="00EC0EF7"/>
    <w:rsid w:val="00EC34F6"/>
    <w:rsid w:val="00EC36FE"/>
    <w:rsid w:val="00EC433F"/>
    <w:rsid w:val="00EC48C5"/>
    <w:rsid w:val="00EC4FFF"/>
    <w:rsid w:val="00EC5E06"/>
    <w:rsid w:val="00EC605A"/>
    <w:rsid w:val="00EC6AF0"/>
    <w:rsid w:val="00ED13D3"/>
    <w:rsid w:val="00ED183C"/>
    <w:rsid w:val="00ED270D"/>
    <w:rsid w:val="00ED2B1D"/>
    <w:rsid w:val="00ED7248"/>
    <w:rsid w:val="00EE131E"/>
    <w:rsid w:val="00EE1CAE"/>
    <w:rsid w:val="00EE2854"/>
    <w:rsid w:val="00EE2B82"/>
    <w:rsid w:val="00EE315F"/>
    <w:rsid w:val="00EE60D1"/>
    <w:rsid w:val="00EE61B8"/>
    <w:rsid w:val="00EE62E7"/>
    <w:rsid w:val="00EE63FF"/>
    <w:rsid w:val="00EF2AA4"/>
    <w:rsid w:val="00EF40DA"/>
    <w:rsid w:val="00EF4D1E"/>
    <w:rsid w:val="00EF62EA"/>
    <w:rsid w:val="00EF6BC1"/>
    <w:rsid w:val="00EF7837"/>
    <w:rsid w:val="00F00AA5"/>
    <w:rsid w:val="00F038E3"/>
    <w:rsid w:val="00F040A3"/>
    <w:rsid w:val="00F06C61"/>
    <w:rsid w:val="00F0719D"/>
    <w:rsid w:val="00F13EF2"/>
    <w:rsid w:val="00F1725E"/>
    <w:rsid w:val="00F17749"/>
    <w:rsid w:val="00F17E21"/>
    <w:rsid w:val="00F20854"/>
    <w:rsid w:val="00F20855"/>
    <w:rsid w:val="00F2099D"/>
    <w:rsid w:val="00F21F34"/>
    <w:rsid w:val="00F226C5"/>
    <w:rsid w:val="00F231FE"/>
    <w:rsid w:val="00F235BE"/>
    <w:rsid w:val="00F245F6"/>
    <w:rsid w:val="00F24C25"/>
    <w:rsid w:val="00F258D6"/>
    <w:rsid w:val="00F27C5C"/>
    <w:rsid w:val="00F31327"/>
    <w:rsid w:val="00F31FF3"/>
    <w:rsid w:val="00F34C94"/>
    <w:rsid w:val="00F368A3"/>
    <w:rsid w:val="00F37170"/>
    <w:rsid w:val="00F378C9"/>
    <w:rsid w:val="00F37C55"/>
    <w:rsid w:val="00F4013A"/>
    <w:rsid w:val="00F41430"/>
    <w:rsid w:val="00F422C7"/>
    <w:rsid w:val="00F438A7"/>
    <w:rsid w:val="00F449F5"/>
    <w:rsid w:val="00F44A2D"/>
    <w:rsid w:val="00F44C18"/>
    <w:rsid w:val="00F45E14"/>
    <w:rsid w:val="00F475FB"/>
    <w:rsid w:val="00F47DBE"/>
    <w:rsid w:val="00F53D48"/>
    <w:rsid w:val="00F54842"/>
    <w:rsid w:val="00F549DC"/>
    <w:rsid w:val="00F555C7"/>
    <w:rsid w:val="00F55C4C"/>
    <w:rsid w:val="00F565CF"/>
    <w:rsid w:val="00F56932"/>
    <w:rsid w:val="00F57795"/>
    <w:rsid w:val="00F57A96"/>
    <w:rsid w:val="00F57E2C"/>
    <w:rsid w:val="00F613E6"/>
    <w:rsid w:val="00F613EE"/>
    <w:rsid w:val="00F62F5E"/>
    <w:rsid w:val="00F70013"/>
    <w:rsid w:val="00F705B1"/>
    <w:rsid w:val="00F70BD0"/>
    <w:rsid w:val="00F70BE4"/>
    <w:rsid w:val="00F71430"/>
    <w:rsid w:val="00F72804"/>
    <w:rsid w:val="00F736BA"/>
    <w:rsid w:val="00F73FD3"/>
    <w:rsid w:val="00F747D0"/>
    <w:rsid w:val="00F74BF0"/>
    <w:rsid w:val="00F7528A"/>
    <w:rsid w:val="00F757CB"/>
    <w:rsid w:val="00F75A58"/>
    <w:rsid w:val="00F76B42"/>
    <w:rsid w:val="00F76DE4"/>
    <w:rsid w:val="00F77AAC"/>
    <w:rsid w:val="00F805D5"/>
    <w:rsid w:val="00F82CA8"/>
    <w:rsid w:val="00F82E32"/>
    <w:rsid w:val="00F86D5A"/>
    <w:rsid w:val="00F879A4"/>
    <w:rsid w:val="00F87EB5"/>
    <w:rsid w:val="00F92B52"/>
    <w:rsid w:val="00F92E0E"/>
    <w:rsid w:val="00F93375"/>
    <w:rsid w:val="00F93ABC"/>
    <w:rsid w:val="00F9699D"/>
    <w:rsid w:val="00FA0021"/>
    <w:rsid w:val="00FA34F6"/>
    <w:rsid w:val="00FA3656"/>
    <w:rsid w:val="00FA36D7"/>
    <w:rsid w:val="00FA421D"/>
    <w:rsid w:val="00FA4E51"/>
    <w:rsid w:val="00FA76EE"/>
    <w:rsid w:val="00FA7A75"/>
    <w:rsid w:val="00FA7FDE"/>
    <w:rsid w:val="00FB09A7"/>
    <w:rsid w:val="00FB2139"/>
    <w:rsid w:val="00FB583B"/>
    <w:rsid w:val="00FB5899"/>
    <w:rsid w:val="00FB5FBE"/>
    <w:rsid w:val="00FB7167"/>
    <w:rsid w:val="00FB724B"/>
    <w:rsid w:val="00FC02F9"/>
    <w:rsid w:val="00FC2C88"/>
    <w:rsid w:val="00FC4455"/>
    <w:rsid w:val="00FC488F"/>
    <w:rsid w:val="00FD1253"/>
    <w:rsid w:val="00FD22FE"/>
    <w:rsid w:val="00FD3292"/>
    <w:rsid w:val="00FD5039"/>
    <w:rsid w:val="00FD56D6"/>
    <w:rsid w:val="00FE2FE0"/>
    <w:rsid w:val="00FE3A85"/>
    <w:rsid w:val="00FE4278"/>
    <w:rsid w:val="00FE6802"/>
    <w:rsid w:val="00FE6856"/>
    <w:rsid w:val="00FE69D5"/>
    <w:rsid w:val="00FE6FEA"/>
    <w:rsid w:val="00FF1AA9"/>
    <w:rsid w:val="00FF2674"/>
    <w:rsid w:val="00FF3166"/>
    <w:rsid w:val="00FF366B"/>
    <w:rsid w:val="00FF3827"/>
    <w:rsid w:val="00FF38EA"/>
    <w:rsid w:val="00FF3E81"/>
    <w:rsid w:val="00FF641A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51B02"/>
    <w:rPr>
      <w:b/>
      <w:bCs/>
    </w:rPr>
  </w:style>
  <w:style w:type="character" w:styleId="Enfasicorsivo">
    <w:name w:val="Emphasis"/>
    <w:basedOn w:val="Carpredefinitoparagrafo"/>
    <w:uiPriority w:val="20"/>
    <w:qFormat/>
    <w:rsid w:val="00B51B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52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569CC"/>
    <w:pPr>
      <w:spacing w:before="300" w:after="300" w:line="300" w:lineRule="atLeast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FBE"/>
  </w:style>
  <w:style w:type="paragraph" w:styleId="Pidipagina">
    <w:name w:val="footer"/>
    <w:basedOn w:val="Normale"/>
    <w:link w:val="PidipaginaCarattere"/>
    <w:uiPriority w:val="99"/>
    <w:unhideWhenUsed/>
    <w:rsid w:val="00C6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51B02"/>
    <w:rPr>
      <w:b/>
      <w:bCs/>
    </w:rPr>
  </w:style>
  <w:style w:type="character" w:styleId="Enfasicorsivo">
    <w:name w:val="Emphasis"/>
    <w:basedOn w:val="Carpredefinitoparagrafo"/>
    <w:uiPriority w:val="20"/>
    <w:qFormat/>
    <w:rsid w:val="00B51B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52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569CC"/>
    <w:pPr>
      <w:spacing w:before="300" w:after="300" w:line="300" w:lineRule="atLeast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FBE"/>
  </w:style>
  <w:style w:type="paragraph" w:styleId="Pidipagina">
    <w:name w:val="footer"/>
    <w:basedOn w:val="Normale"/>
    <w:link w:val="PidipaginaCarattere"/>
    <w:uiPriority w:val="99"/>
    <w:unhideWhenUsed/>
    <w:rsid w:val="00C6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699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77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908085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8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9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45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013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81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135604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rasicelebri.it/argomento/crescer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rasicelebri.it/argomento/comportamento/" TargetMode="External"/><Relationship Id="rId17" Type="http://schemas.openxmlformats.org/officeDocument/2006/relationships/hyperlink" Target="https://www.frasicelebri.it/argomento/pau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asicelebri.it/argomento/libert%C3%A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asicelebri.it/argomento/pondera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rasicelebri.it/argomento/scelte/" TargetMode="External"/><Relationship Id="rId10" Type="http://schemas.openxmlformats.org/officeDocument/2006/relationships/hyperlink" Target="https://www.frasicelebri.it/argomento/riflession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rasicelebri.it/argomento/comunicare/" TargetMode="External"/><Relationship Id="rId14" Type="http://schemas.openxmlformats.org/officeDocument/2006/relationships/hyperlink" Target="https://www.frasicelebri.it/argomento/comunica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9DB6-6494-4476-BF99-3A32F9BF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Franco</dc:creator>
  <cp:lastModifiedBy>Don Franco</cp:lastModifiedBy>
  <cp:revision>2</cp:revision>
  <cp:lastPrinted>2020-10-12T13:25:00Z</cp:lastPrinted>
  <dcterms:created xsi:type="dcterms:W3CDTF">2020-10-12T13:25:00Z</dcterms:created>
  <dcterms:modified xsi:type="dcterms:W3CDTF">2020-10-12T13:25:00Z</dcterms:modified>
</cp:coreProperties>
</file>